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82CD" w14:textId="77777777" w:rsidR="00C81A6A" w:rsidRDefault="00F75F80">
      <w:pPr>
        <w:spacing w:before="0" w:beforeAutospacing="0" w:after="0" w:afterAutospacing="0"/>
        <w:ind w:firstLineChars="0" w:firstLine="0"/>
        <w:jc w:val="left"/>
        <w:rPr>
          <w:rFonts w:eastAsia="黑体"/>
        </w:rPr>
      </w:pPr>
      <w:r>
        <w:rPr>
          <w:rFonts w:eastAsia="黑体" w:hAnsi="黑体" w:hint="eastAsia"/>
        </w:rPr>
        <w:t>附件</w:t>
      </w:r>
      <w:r w:rsidR="001D1881">
        <w:rPr>
          <w:rFonts w:eastAsia="黑体"/>
        </w:rPr>
        <w:t>3</w:t>
      </w:r>
    </w:p>
    <w:p w14:paraId="2458D980" w14:textId="77777777" w:rsidR="00C81A6A" w:rsidRDefault="00C81A6A">
      <w:pPr>
        <w:pStyle w:val="ac"/>
        <w:ind w:firstLine="580"/>
        <w:rPr>
          <w:rFonts w:ascii="Times New Roman" w:hAnsi="Times New Roman" w:hint="default"/>
          <w:sz w:val="29"/>
        </w:rPr>
      </w:pPr>
    </w:p>
    <w:p w14:paraId="7F9CD3F8" w14:textId="77777777" w:rsidR="00C81A6A" w:rsidRDefault="00F75F80">
      <w:pPr>
        <w:spacing w:line="600" w:lineRule="exact"/>
        <w:ind w:firstLineChars="0" w:firstLine="0"/>
        <w:jc w:val="center"/>
        <w:rPr>
          <w:rFonts w:eastAsia="方正小标宋_GBK"/>
          <w:w w:val="85"/>
          <w:sz w:val="56"/>
          <w:szCs w:val="56"/>
        </w:rPr>
      </w:pPr>
      <w:r>
        <w:rPr>
          <w:rFonts w:eastAsia="方正小标宋_GBK" w:hint="eastAsia"/>
          <w:w w:val="85"/>
          <w:sz w:val="56"/>
          <w:szCs w:val="56"/>
        </w:rPr>
        <w:t>江苏省数字乡村服务资源池单位</w:t>
      </w:r>
    </w:p>
    <w:p w14:paraId="3E7CD472" w14:textId="77777777" w:rsidR="00C81A6A" w:rsidRDefault="00F75F80">
      <w:pPr>
        <w:spacing w:line="600" w:lineRule="exact"/>
        <w:ind w:firstLineChars="0" w:firstLine="0"/>
        <w:jc w:val="center"/>
        <w:rPr>
          <w:rFonts w:eastAsia="方正小标宋_GBK"/>
          <w:sz w:val="56"/>
          <w:szCs w:val="56"/>
        </w:rPr>
      </w:pPr>
      <w:r>
        <w:rPr>
          <w:rFonts w:eastAsia="方正小标宋_GBK" w:hint="eastAsia"/>
          <w:w w:val="85"/>
          <w:sz w:val="56"/>
          <w:szCs w:val="56"/>
        </w:rPr>
        <w:t>申报书</w:t>
      </w:r>
    </w:p>
    <w:p w14:paraId="55EEDCEC" w14:textId="77777777" w:rsidR="00C81A6A" w:rsidRDefault="00C81A6A">
      <w:pPr>
        <w:ind w:firstLine="400"/>
        <w:jc w:val="center"/>
        <w:rPr>
          <w:sz w:val="20"/>
        </w:rPr>
      </w:pPr>
    </w:p>
    <w:p w14:paraId="479E3CD3" w14:textId="77777777" w:rsidR="00C81A6A" w:rsidRDefault="00C81A6A">
      <w:pPr>
        <w:pStyle w:val="ac"/>
        <w:ind w:firstLine="400"/>
        <w:rPr>
          <w:rFonts w:ascii="Times New Roman" w:hAnsi="Times New Roman" w:hint="default"/>
          <w:sz w:val="20"/>
        </w:rPr>
      </w:pPr>
    </w:p>
    <w:p w14:paraId="1C90447E" w14:textId="77777777" w:rsidR="00C81A6A" w:rsidRDefault="00C81A6A">
      <w:pPr>
        <w:pStyle w:val="ac"/>
        <w:spacing w:before="6"/>
        <w:ind w:firstLine="500"/>
        <w:rPr>
          <w:rFonts w:ascii="Times New Roman" w:hAnsi="Times New Roman" w:hint="default"/>
          <w:sz w:val="25"/>
        </w:rPr>
      </w:pPr>
    </w:p>
    <w:p w14:paraId="65A06771" w14:textId="77777777" w:rsidR="00C81A6A" w:rsidRDefault="00F75F80">
      <w:pPr>
        <w:ind w:left="397" w:firstLineChars="0" w:firstLine="0"/>
        <w:rPr>
          <w:rFonts w:eastAsia="黑体"/>
        </w:rPr>
      </w:pPr>
      <w:r>
        <w:rPr>
          <w:rFonts w:eastAsia="黑体" w:hAnsi="黑体" w:hint="eastAsia"/>
        </w:rPr>
        <w:t>申</w:t>
      </w:r>
      <w:r>
        <w:rPr>
          <w:rFonts w:eastAsia="黑体" w:hint="eastAsia"/>
        </w:rPr>
        <w:t xml:space="preserve">   </w:t>
      </w:r>
      <w:r>
        <w:rPr>
          <w:rFonts w:eastAsia="黑体" w:hAnsi="黑体" w:hint="eastAsia"/>
        </w:rPr>
        <w:t>报</w:t>
      </w:r>
      <w:r>
        <w:rPr>
          <w:rFonts w:eastAsia="黑体" w:hint="eastAsia"/>
        </w:rPr>
        <w:t xml:space="preserve">   </w:t>
      </w:r>
      <w:r>
        <w:rPr>
          <w:rFonts w:eastAsia="黑体" w:hAnsi="黑体" w:hint="eastAsia"/>
        </w:rPr>
        <w:t>方</w:t>
      </w:r>
      <w:r>
        <w:rPr>
          <w:rFonts w:eastAsia="黑体" w:hint="eastAsia"/>
        </w:rPr>
        <w:t xml:space="preserve">    </w:t>
      </w:r>
      <w:r>
        <w:rPr>
          <w:rFonts w:eastAsia="黑体" w:hAnsi="黑体" w:hint="eastAsia"/>
        </w:rPr>
        <w:t>向</w:t>
      </w:r>
      <w:r>
        <w:rPr>
          <w:rFonts w:eastAsia="黑体" w:hint="eastAsia"/>
        </w:rPr>
        <w:t xml:space="preserve">  </w:t>
      </w:r>
      <w:r>
        <w:rPr>
          <w:rFonts w:eastAsia="黑体"/>
        </w:rPr>
        <w:t xml:space="preserve"> </w:t>
      </w:r>
      <w:r>
        <w:rPr>
          <w:rFonts w:eastAsia="黑体"/>
          <w:u w:val="single"/>
        </w:rPr>
        <w:t xml:space="preserve"> </w:t>
      </w:r>
      <w:r>
        <w:rPr>
          <w:rFonts w:eastAsia="黑体" w:hint="eastAsia"/>
          <w:u w:val="single"/>
        </w:rPr>
        <w:t xml:space="preserve">                              </w:t>
      </w:r>
    </w:p>
    <w:p w14:paraId="55AD59CD" w14:textId="77777777" w:rsidR="00C81A6A" w:rsidRDefault="00F75F80">
      <w:pPr>
        <w:ind w:left="397" w:firstLineChars="0" w:firstLine="0"/>
        <w:rPr>
          <w:rFonts w:eastAsia="黑体"/>
        </w:rPr>
      </w:pPr>
      <w:r>
        <w:rPr>
          <w:rFonts w:eastAsia="黑体" w:hAnsi="黑体" w:hint="eastAsia"/>
        </w:rPr>
        <w:t>申</w:t>
      </w:r>
      <w:r>
        <w:rPr>
          <w:rFonts w:eastAsia="黑体" w:hint="eastAsia"/>
        </w:rPr>
        <w:t xml:space="preserve"> </w:t>
      </w:r>
      <w:r>
        <w:rPr>
          <w:rFonts w:eastAsia="黑体" w:hAnsi="黑体" w:hint="eastAsia"/>
        </w:rPr>
        <w:t>报</w:t>
      </w:r>
      <w:r>
        <w:rPr>
          <w:rFonts w:eastAsia="黑体" w:hint="eastAsia"/>
        </w:rPr>
        <w:t xml:space="preserve"> </w:t>
      </w:r>
      <w:r>
        <w:rPr>
          <w:rFonts w:eastAsia="黑体" w:hAnsi="黑体" w:hint="eastAsia"/>
        </w:rPr>
        <w:t>单</w:t>
      </w:r>
      <w:r>
        <w:rPr>
          <w:rFonts w:eastAsia="黑体" w:hint="eastAsia"/>
        </w:rPr>
        <w:t xml:space="preserve"> </w:t>
      </w:r>
      <w:r>
        <w:rPr>
          <w:rFonts w:eastAsia="黑体" w:hAnsi="黑体" w:hint="eastAsia"/>
        </w:rPr>
        <w:t>位（盖</w:t>
      </w:r>
      <w:r>
        <w:rPr>
          <w:rFonts w:eastAsia="黑体" w:hint="eastAsia"/>
        </w:rPr>
        <w:t xml:space="preserve"> </w:t>
      </w:r>
      <w:r>
        <w:rPr>
          <w:rFonts w:eastAsia="黑体" w:hAnsi="黑体" w:hint="eastAsia"/>
        </w:rPr>
        <w:t>章）</w:t>
      </w:r>
      <w:r>
        <w:rPr>
          <w:rFonts w:eastAsia="黑体" w:hint="eastAsia"/>
          <w:u w:val="single"/>
        </w:rPr>
        <w:t xml:space="preserve">                               </w:t>
      </w:r>
    </w:p>
    <w:p w14:paraId="765B020F" w14:textId="77777777" w:rsidR="00C81A6A" w:rsidRDefault="00F75F80">
      <w:pPr>
        <w:ind w:left="397" w:firstLineChars="0" w:firstLine="0"/>
        <w:rPr>
          <w:rFonts w:eastAsia="黑体"/>
        </w:rPr>
      </w:pPr>
      <w:r>
        <w:rPr>
          <w:rFonts w:eastAsia="黑体" w:hAnsi="黑体" w:hint="eastAsia"/>
        </w:rPr>
        <w:t>申</w:t>
      </w:r>
      <w:r>
        <w:rPr>
          <w:rFonts w:eastAsia="黑体" w:hint="eastAsia"/>
        </w:rPr>
        <w:t xml:space="preserve">   </w:t>
      </w:r>
      <w:r>
        <w:rPr>
          <w:rFonts w:eastAsia="黑体" w:hAnsi="黑体" w:hint="eastAsia"/>
        </w:rPr>
        <w:t>报</w:t>
      </w:r>
      <w:r>
        <w:rPr>
          <w:rFonts w:eastAsia="黑体" w:hint="eastAsia"/>
        </w:rPr>
        <w:t xml:space="preserve">   </w:t>
      </w:r>
      <w:r>
        <w:rPr>
          <w:rFonts w:eastAsia="黑体" w:hAnsi="黑体" w:hint="eastAsia"/>
        </w:rPr>
        <w:t>日</w:t>
      </w:r>
      <w:r>
        <w:rPr>
          <w:rFonts w:eastAsia="黑体" w:hint="eastAsia"/>
        </w:rPr>
        <w:t xml:space="preserve">   </w:t>
      </w:r>
      <w:r>
        <w:rPr>
          <w:rFonts w:eastAsia="黑体" w:hAnsi="黑体" w:hint="eastAsia"/>
        </w:rPr>
        <w:t>期</w:t>
      </w:r>
      <w:r>
        <w:rPr>
          <w:rFonts w:eastAsia="黑体" w:hint="eastAsia"/>
        </w:rPr>
        <w:t xml:space="preserve">   </w:t>
      </w:r>
      <w:r>
        <w:rPr>
          <w:rFonts w:eastAsia="黑体"/>
        </w:rPr>
        <w:t xml:space="preserve"> </w:t>
      </w:r>
      <w:r>
        <w:rPr>
          <w:rFonts w:eastAsia="黑体" w:hint="eastAsia"/>
          <w:u w:val="single"/>
        </w:rPr>
        <w:t xml:space="preserve">                               </w:t>
      </w:r>
    </w:p>
    <w:p w14:paraId="1C6AEB91" w14:textId="77777777" w:rsidR="00C81A6A" w:rsidRDefault="00C81A6A">
      <w:pPr>
        <w:pStyle w:val="ac"/>
        <w:ind w:firstLine="400"/>
        <w:rPr>
          <w:rFonts w:ascii="Times New Roman" w:hAnsi="Times New Roman" w:hint="default"/>
          <w:sz w:val="20"/>
        </w:rPr>
      </w:pPr>
    </w:p>
    <w:p w14:paraId="4CDBE5BA" w14:textId="77777777" w:rsidR="00C81A6A" w:rsidRDefault="00C81A6A">
      <w:pPr>
        <w:pStyle w:val="ac"/>
        <w:ind w:firstLine="400"/>
        <w:rPr>
          <w:rFonts w:ascii="Times New Roman" w:hAnsi="Times New Roman" w:hint="default"/>
          <w:sz w:val="20"/>
        </w:rPr>
      </w:pPr>
    </w:p>
    <w:p w14:paraId="2B08F86C" w14:textId="77777777" w:rsidR="00C81A6A" w:rsidRDefault="00C81A6A">
      <w:pPr>
        <w:ind w:firstLine="640"/>
        <w:jc w:val="center"/>
        <w:rPr>
          <w:rFonts w:eastAsia="方正楷体_GBK" w:cs="方正楷体_GBK"/>
        </w:rPr>
      </w:pPr>
    </w:p>
    <w:p w14:paraId="122F17A3" w14:textId="77777777" w:rsidR="00C81A6A" w:rsidRDefault="00F75F80">
      <w:pPr>
        <w:spacing w:before="0" w:beforeAutospacing="0" w:after="0" w:afterAutospacing="0" w:line="580" w:lineRule="exact"/>
        <w:ind w:firstLineChars="0" w:firstLine="0"/>
        <w:jc w:val="center"/>
        <w:rPr>
          <w:rFonts w:eastAsia="方正楷体_GBK" w:cs="方正楷体_GBK"/>
        </w:rPr>
      </w:pPr>
      <w:r>
        <w:rPr>
          <w:rFonts w:eastAsia="方正楷体_GBK" w:hAnsi="方正楷体_GBK" w:cs="方正楷体_GBK" w:hint="eastAsia"/>
        </w:rPr>
        <w:t>中共江苏省委网络安全和信息化委员会办公室</w:t>
      </w:r>
    </w:p>
    <w:p w14:paraId="33AA77DF" w14:textId="77777777" w:rsidR="00C81A6A" w:rsidRDefault="00F75F80">
      <w:pPr>
        <w:spacing w:before="0" w:beforeAutospacing="0" w:after="0" w:afterAutospacing="0" w:line="580" w:lineRule="exact"/>
        <w:ind w:firstLineChars="0" w:firstLine="0"/>
        <w:jc w:val="center"/>
        <w:rPr>
          <w:rFonts w:eastAsia="方正楷体_GBK" w:cs="方正楷体_GBK"/>
        </w:rPr>
      </w:pPr>
      <w:r>
        <w:rPr>
          <w:rFonts w:eastAsia="方正楷体_GBK" w:hAnsi="方正楷体_GBK" w:cs="方正楷体_GBK" w:hint="eastAsia"/>
        </w:rPr>
        <w:t>江苏省农业农村厅</w:t>
      </w:r>
    </w:p>
    <w:p w14:paraId="2DC56D92" w14:textId="77777777" w:rsidR="00C81A6A" w:rsidRDefault="00F75F80">
      <w:pPr>
        <w:spacing w:before="0" w:beforeAutospacing="0" w:after="0" w:afterAutospacing="0" w:line="580" w:lineRule="exact"/>
        <w:ind w:firstLineChars="0" w:firstLine="0"/>
        <w:jc w:val="center"/>
        <w:rPr>
          <w:rFonts w:eastAsia="黑体"/>
        </w:rPr>
      </w:pPr>
      <w:r>
        <w:rPr>
          <w:rFonts w:eastAsia="方正楷体_GBK" w:hAnsi="方正楷体_GBK" w:cs="方正楷体_GBK" w:hint="eastAsia"/>
        </w:rPr>
        <w:t>二〇二一年五月</w:t>
      </w:r>
    </w:p>
    <w:p w14:paraId="0A093F6D" w14:textId="77777777" w:rsidR="00C81A6A" w:rsidRDefault="00F75F80">
      <w:pPr>
        <w:widowControl/>
        <w:autoSpaceDE/>
        <w:autoSpaceDN/>
        <w:adjustRightInd/>
        <w:spacing w:before="0" w:beforeAutospacing="0" w:after="0" w:afterAutospacing="0" w:line="240" w:lineRule="auto"/>
        <w:ind w:firstLineChars="0" w:firstLine="0"/>
        <w:jc w:val="left"/>
        <w:rPr>
          <w:rFonts w:eastAsia="黑体"/>
        </w:rPr>
      </w:pPr>
      <w:r>
        <w:rPr>
          <w:rFonts w:eastAsia="黑体"/>
        </w:rPr>
        <w:br w:type="page"/>
      </w:r>
    </w:p>
    <w:p w14:paraId="1FD2F3B8" w14:textId="77777777" w:rsidR="00C81A6A" w:rsidRDefault="00F75F80">
      <w:pPr>
        <w:pStyle w:val="10"/>
        <w:ind w:firstLineChars="200" w:firstLine="640"/>
        <w:rPr>
          <w:rFonts w:hint="default"/>
          <w:b w:val="0"/>
          <w:bCs/>
        </w:rPr>
      </w:pPr>
      <w:r>
        <w:rPr>
          <w:b w:val="0"/>
          <w:bCs/>
        </w:rPr>
        <w:lastRenderedPageBreak/>
        <w:t>一、基本信息</w:t>
      </w:r>
    </w:p>
    <w:tbl>
      <w:tblPr>
        <w:tblW w:w="9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26"/>
        <w:gridCol w:w="1389"/>
        <w:gridCol w:w="320"/>
        <w:gridCol w:w="1718"/>
        <w:gridCol w:w="477"/>
        <w:gridCol w:w="2580"/>
      </w:tblGrid>
      <w:tr w:rsidR="00C81A6A" w14:paraId="7BF51FA3" w14:textId="77777777">
        <w:trPr>
          <w:trHeight w:val="567"/>
          <w:jc w:val="center"/>
        </w:trPr>
        <w:tc>
          <w:tcPr>
            <w:tcW w:w="9330" w:type="dxa"/>
            <w:gridSpan w:val="7"/>
          </w:tcPr>
          <w:p w14:paraId="7ADC9961" w14:textId="77777777" w:rsidR="00C81A6A" w:rsidRDefault="00F75F80">
            <w:pPr>
              <w:pStyle w:val="TableParagraph"/>
              <w:spacing w:before="47" w:line="422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（一）企业基本信息</w:t>
            </w:r>
          </w:p>
        </w:tc>
      </w:tr>
      <w:tr w:rsidR="00C81A6A" w14:paraId="13C93570" w14:textId="77777777">
        <w:trPr>
          <w:trHeight w:val="567"/>
          <w:jc w:val="center"/>
        </w:trPr>
        <w:tc>
          <w:tcPr>
            <w:tcW w:w="1720" w:type="dxa"/>
            <w:vAlign w:val="center"/>
          </w:tcPr>
          <w:p w14:paraId="05CBA4BB" w14:textId="77777777" w:rsidR="00C81A6A" w:rsidRDefault="00F75F80">
            <w:pPr>
              <w:pStyle w:val="TableParagraph"/>
              <w:spacing w:befor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企业名称</w:t>
            </w:r>
          </w:p>
        </w:tc>
        <w:tc>
          <w:tcPr>
            <w:tcW w:w="2835" w:type="dxa"/>
            <w:gridSpan w:val="3"/>
            <w:vAlign w:val="center"/>
          </w:tcPr>
          <w:p w14:paraId="707B5ECA" w14:textId="77777777" w:rsidR="00C81A6A" w:rsidRDefault="00C81A6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47F068D0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组织机构代码</w:t>
            </w:r>
            <w:r>
              <w:rPr>
                <w:rFonts w:ascii="Times New Roman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hAnsi="Times New Roman" w:hint="eastAsia"/>
                <w:sz w:val="28"/>
                <w:szCs w:val="28"/>
              </w:rPr>
              <w:t>三证合一码</w:t>
            </w:r>
          </w:p>
        </w:tc>
        <w:tc>
          <w:tcPr>
            <w:tcW w:w="3057" w:type="dxa"/>
            <w:gridSpan w:val="2"/>
            <w:vAlign w:val="center"/>
          </w:tcPr>
          <w:p w14:paraId="6CF1D019" w14:textId="77777777" w:rsidR="00C81A6A" w:rsidRDefault="00C81A6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A6A" w14:paraId="27F010CB" w14:textId="77777777">
        <w:trPr>
          <w:trHeight w:val="567"/>
          <w:jc w:val="center"/>
        </w:trPr>
        <w:tc>
          <w:tcPr>
            <w:tcW w:w="1720" w:type="dxa"/>
            <w:vAlign w:val="center"/>
          </w:tcPr>
          <w:p w14:paraId="2913C1F6" w14:textId="77777777" w:rsidR="00C81A6A" w:rsidRDefault="00F75F80">
            <w:pPr>
              <w:pStyle w:val="TableParagraph"/>
              <w:spacing w:befor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单位属地</w:t>
            </w:r>
          </w:p>
        </w:tc>
        <w:tc>
          <w:tcPr>
            <w:tcW w:w="2835" w:type="dxa"/>
            <w:gridSpan w:val="3"/>
            <w:vAlign w:val="center"/>
          </w:tcPr>
          <w:p w14:paraId="7604BDA6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□省内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□省外</w:t>
            </w:r>
          </w:p>
        </w:tc>
        <w:tc>
          <w:tcPr>
            <w:tcW w:w="1718" w:type="dxa"/>
            <w:vAlign w:val="center"/>
          </w:tcPr>
          <w:p w14:paraId="2EEC8DDB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注册资本</w:t>
            </w:r>
          </w:p>
          <w:p w14:paraId="440ACA79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（万元）</w:t>
            </w:r>
          </w:p>
        </w:tc>
        <w:tc>
          <w:tcPr>
            <w:tcW w:w="3057" w:type="dxa"/>
            <w:gridSpan w:val="2"/>
            <w:vAlign w:val="center"/>
          </w:tcPr>
          <w:p w14:paraId="6D065B79" w14:textId="77777777" w:rsidR="00C81A6A" w:rsidRDefault="00C81A6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A6A" w14:paraId="67C183BF" w14:textId="77777777">
        <w:trPr>
          <w:trHeight w:val="567"/>
          <w:jc w:val="center"/>
        </w:trPr>
        <w:tc>
          <w:tcPr>
            <w:tcW w:w="1720" w:type="dxa"/>
            <w:vAlign w:val="center"/>
          </w:tcPr>
          <w:p w14:paraId="3FC0FB83" w14:textId="77777777" w:rsidR="00C81A6A" w:rsidRDefault="00F75F80">
            <w:pPr>
              <w:pStyle w:val="TableParagraph"/>
              <w:spacing w:before="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法定代表人</w:t>
            </w:r>
          </w:p>
        </w:tc>
        <w:tc>
          <w:tcPr>
            <w:tcW w:w="2835" w:type="dxa"/>
            <w:gridSpan w:val="3"/>
            <w:vAlign w:val="center"/>
          </w:tcPr>
          <w:p w14:paraId="697D9A2B" w14:textId="77777777" w:rsidR="00C81A6A" w:rsidRDefault="00C81A6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12904BB3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成立时间</w:t>
            </w:r>
          </w:p>
        </w:tc>
        <w:tc>
          <w:tcPr>
            <w:tcW w:w="3057" w:type="dxa"/>
            <w:gridSpan w:val="2"/>
            <w:vAlign w:val="center"/>
          </w:tcPr>
          <w:p w14:paraId="44B4D0F8" w14:textId="77777777" w:rsidR="00C81A6A" w:rsidRDefault="00C81A6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A6A" w14:paraId="0B98692C" w14:textId="77777777">
        <w:trPr>
          <w:trHeight w:val="384"/>
          <w:jc w:val="center"/>
        </w:trPr>
        <w:tc>
          <w:tcPr>
            <w:tcW w:w="1720" w:type="dxa"/>
            <w:vAlign w:val="center"/>
          </w:tcPr>
          <w:p w14:paraId="05E8256F" w14:textId="77777777" w:rsidR="00C81A6A" w:rsidRDefault="00F75F80">
            <w:pPr>
              <w:pStyle w:val="TableParagraph"/>
              <w:spacing w:before="2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2835" w:type="dxa"/>
            <w:gridSpan w:val="3"/>
            <w:vAlign w:val="center"/>
          </w:tcPr>
          <w:p w14:paraId="35F0CE25" w14:textId="77777777" w:rsidR="00C81A6A" w:rsidRDefault="00F75F80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□国有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□民营</w:t>
            </w:r>
          </w:p>
          <w:p w14:paraId="72212B78" w14:textId="77777777" w:rsidR="00C81A6A" w:rsidRDefault="00F75F80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□三资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□其他</w:t>
            </w:r>
          </w:p>
        </w:tc>
        <w:tc>
          <w:tcPr>
            <w:tcW w:w="1718" w:type="dxa"/>
            <w:vAlign w:val="center"/>
          </w:tcPr>
          <w:p w14:paraId="7D8D861D" w14:textId="77777777" w:rsidR="00C81A6A" w:rsidRDefault="00F75F80">
            <w:pPr>
              <w:pStyle w:val="TableParagraph"/>
              <w:spacing w:befor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员工总数</w:t>
            </w:r>
          </w:p>
        </w:tc>
        <w:tc>
          <w:tcPr>
            <w:tcW w:w="3057" w:type="dxa"/>
            <w:gridSpan w:val="2"/>
            <w:vAlign w:val="center"/>
          </w:tcPr>
          <w:p w14:paraId="395EF98D" w14:textId="77777777" w:rsidR="00C81A6A" w:rsidRDefault="00C81A6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A6A" w14:paraId="1513B5B0" w14:textId="77777777">
        <w:trPr>
          <w:trHeight w:val="384"/>
          <w:jc w:val="center"/>
        </w:trPr>
        <w:tc>
          <w:tcPr>
            <w:tcW w:w="1720" w:type="dxa"/>
            <w:vAlign w:val="center"/>
          </w:tcPr>
          <w:p w14:paraId="71077361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企业类型</w:t>
            </w:r>
          </w:p>
        </w:tc>
        <w:tc>
          <w:tcPr>
            <w:tcW w:w="7610" w:type="dxa"/>
            <w:gridSpan w:val="6"/>
            <w:vAlign w:val="center"/>
          </w:tcPr>
          <w:p w14:paraId="45E24B7F" w14:textId="77777777" w:rsidR="00C81A6A" w:rsidRDefault="00F75F80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□生产型企业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□研发型企业</w:t>
            </w:r>
          </w:p>
          <w:p w14:paraId="15771956" w14:textId="77777777" w:rsidR="00C81A6A" w:rsidRDefault="00F75F80">
            <w:pPr>
              <w:pStyle w:val="TableParagraph"/>
              <w:spacing w:befor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□销售型企业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□服务型企业</w:t>
            </w:r>
          </w:p>
        </w:tc>
      </w:tr>
      <w:tr w:rsidR="00C81A6A" w14:paraId="68EA3BCC" w14:textId="77777777">
        <w:trPr>
          <w:trHeight w:val="567"/>
          <w:jc w:val="center"/>
        </w:trPr>
        <w:tc>
          <w:tcPr>
            <w:tcW w:w="9330" w:type="dxa"/>
            <w:gridSpan w:val="7"/>
            <w:vAlign w:val="center"/>
          </w:tcPr>
          <w:p w14:paraId="302DD251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企业近三年营收情况</w:t>
            </w:r>
          </w:p>
        </w:tc>
      </w:tr>
      <w:tr w:rsidR="00C81A6A" w14:paraId="79AFE245" w14:textId="77777777">
        <w:trPr>
          <w:trHeight w:val="567"/>
          <w:jc w:val="center"/>
        </w:trPr>
        <w:tc>
          <w:tcPr>
            <w:tcW w:w="1720" w:type="dxa"/>
            <w:vAlign w:val="center"/>
          </w:tcPr>
          <w:p w14:paraId="7D050129" w14:textId="77777777" w:rsidR="00C81A6A" w:rsidRDefault="00F75F80">
            <w:pPr>
              <w:ind w:firstLineChars="6" w:firstLine="17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年份</w:t>
            </w:r>
          </w:p>
        </w:tc>
        <w:tc>
          <w:tcPr>
            <w:tcW w:w="2515" w:type="dxa"/>
            <w:gridSpan w:val="2"/>
            <w:vAlign w:val="center"/>
          </w:tcPr>
          <w:p w14:paraId="440A6BFE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2018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年</w:t>
            </w:r>
          </w:p>
        </w:tc>
        <w:tc>
          <w:tcPr>
            <w:tcW w:w="2515" w:type="dxa"/>
            <w:gridSpan w:val="3"/>
            <w:vAlign w:val="center"/>
          </w:tcPr>
          <w:p w14:paraId="5EDDD0E7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2019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年</w:t>
            </w:r>
          </w:p>
        </w:tc>
        <w:tc>
          <w:tcPr>
            <w:tcW w:w="2580" w:type="dxa"/>
            <w:vAlign w:val="center"/>
          </w:tcPr>
          <w:p w14:paraId="7EA421C1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年</w:t>
            </w:r>
          </w:p>
        </w:tc>
      </w:tr>
      <w:tr w:rsidR="00C81A6A" w14:paraId="3D465132" w14:textId="77777777">
        <w:trPr>
          <w:trHeight w:val="386"/>
          <w:jc w:val="center"/>
        </w:trPr>
        <w:tc>
          <w:tcPr>
            <w:tcW w:w="1720" w:type="dxa"/>
            <w:vAlign w:val="center"/>
          </w:tcPr>
          <w:p w14:paraId="6B886654" w14:textId="77777777" w:rsidR="00C81A6A" w:rsidRDefault="00F75F80">
            <w:pPr>
              <w:ind w:firstLineChars="6" w:firstLine="17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主营业务收入（万元）</w:t>
            </w:r>
          </w:p>
        </w:tc>
        <w:tc>
          <w:tcPr>
            <w:tcW w:w="2515" w:type="dxa"/>
            <w:gridSpan w:val="2"/>
            <w:vAlign w:val="center"/>
          </w:tcPr>
          <w:p w14:paraId="6ACA88B1" w14:textId="77777777" w:rsidR="00C81A6A" w:rsidRDefault="00C81A6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3"/>
            <w:vAlign w:val="center"/>
          </w:tcPr>
          <w:p w14:paraId="76EAE8F5" w14:textId="77777777" w:rsidR="00C81A6A" w:rsidRDefault="00C81A6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14:paraId="2CF7E62F" w14:textId="77777777" w:rsidR="00C81A6A" w:rsidRDefault="00C81A6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A6A" w14:paraId="750D4EEC" w14:textId="77777777">
        <w:trPr>
          <w:trHeight w:val="567"/>
          <w:jc w:val="center"/>
        </w:trPr>
        <w:tc>
          <w:tcPr>
            <w:tcW w:w="1720" w:type="dxa"/>
            <w:vAlign w:val="center"/>
          </w:tcPr>
          <w:p w14:paraId="4DA5C6E0" w14:textId="77777777" w:rsidR="00C81A6A" w:rsidRDefault="00F75F80">
            <w:pPr>
              <w:pStyle w:val="TableParagraph"/>
              <w:spacing w:befor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7610" w:type="dxa"/>
            <w:gridSpan w:val="6"/>
            <w:vAlign w:val="center"/>
          </w:tcPr>
          <w:p w14:paraId="6BCB65CD" w14:textId="77777777" w:rsidR="00C81A6A" w:rsidRDefault="00C81A6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A6A" w14:paraId="365D502F" w14:textId="77777777">
        <w:trPr>
          <w:trHeight w:val="567"/>
          <w:jc w:val="center"/>
        </w:trPr>
        <w:tc>
          <w:tcPr>
            <w:tcW w:w="1720" w:type="dxa"/>
            <w:vMerge w:val="restart"/>
            <w:vAlign w:val="center"/>
          </w:tcPr>
          <w:p w14:paraId="1A99B1D7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126" w:type="dxa"/>
            <w:vAlign w:val="center"/>
          </w:tcPr>
          <w:p w14:paraId="1548538F" w14:textId="77777777" w:rsidR="00C81A6A" w:rsidRDefault="00F75F80">
            <w:pPr>
              <w:pStyle w:val="TableParagraph"/>
              <w:spacing w:befor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709" w:type="dxa"/>
            <w:gridSpan w:val="2"/>
            <w:vAlign w:val="center"/>
          </w:tcPr>
          <w:p w14:paraId="12BA4F3F" w14:textId="77777777" w:rsidR="00C81A6A" w:rsidRDefault="00C81A6A">
            <w:pPr>
              <w:pStyle w:val="TableParagraph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107EE381" w14:textId="77777777" w:rsidR="00C81A6A" w:rsidRDefault="00F75F80">
            <w:pPr>
              <w:pStyle w:val="TableParagraph"/>
              <w:spacing w:befor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3057" w:type="dxa"/>
            <w:gridSpan w:val="2"/>
            <w:vAlign w:val="center"/>
          </w:tcPr>
          <w:p w14:paraId="6EEA8781" w14:textId="77777777" w:rsidR="00C81A6A" w:rsidRDefault="00C81A6A">
            <w:pPr>
              <w:pStyle w:val="TableParagraph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A6A" w14:paraId="290B5C12" w14:textId="77777777">
        <w:trPr>
          <w:trHeight w:val="567"/>
          <w:jc w:val="center"/>
        </w:trPr>
        <w:tc>
          <w:tcPr>
            <w:tcW w:w="1720" w:type="dxa"/>
            <w:vMerge/>
            <w:tcBorders>
              <w:top w:val="nil"/>
            </w:tcBorders>
            <w:vAlign w:val="center"/>
          </w:tcPr>
          <w:p w14:paraId="34D9D957" w14:textId="77777777" w:rsidR="00C81A6A" w:rsidRDefault="00C81A6A">
            <w:pPr>
              <w:spacing w:line="240" w:lineRule="auto"/>
              <w:ind w:firstLineChars="0" w:firstLine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14:paraId="2473B646" w14:textId="77777777" w:rsidR="00C81A6A" w:rsidRDefault="00F75F80">
            <w:pPr>
              <w:pStyle w:val="TableParagraph"/>
              <w:spacing w:befor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709" w:type="dxa"/>
            <w:gridSpan w:val="2"/>
            <w:vAlign w:val="center"/>
          </w:tcPr>
          <w:p w14:paraId="062462D7" w14:textId="77777777" w:rsidR="00C81A6A" w:rsidRDefault="00C81A6A">
            <w:pPr>
              <w:pStyle w:val="TableParagraph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3CF0898E" w14:textId="77777777" w:rsidR="00C81A6A" w:rsidRDefault="00F75F80">
            <w:pPr>
              <w:pStyle w:val="TableParagraph"/>
              <w:spacing w:befor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3057" w:type="dxa"/>
            <w:gridSpan w:val="2"/>
            <w:vAlign w:val="center"/>
          </w:tcPr>
          <w:p w14:paraId="72D9CFF2" w14:textId="77777777" w:rsidR="00C81A6A" w:rsidRDefault="00C81A6A">
            <w:pPr>
              <w:pStyle w:val="TableParagraph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A6A" w14:paraId="3820021F" w14:textId="77777777">
        <w:trPr>
          <w:trHeight w:val="567"/>
          <w:jc w:val="center"/>
        </w:trPr>
        <w:tc>
          <w:tcPr>
            <w:tcW w:w="1720" w:type="dxa"/>
            <w:vMerge/>
            <w:tcBorders>
              <w:top w:val="nil"/>
            </w:tcBorders>
            <w:vAlign w:val="center"/>
          </w:tcPr>
          <w:p w14:paraId="33D7DA68" w14:textId="77777777" w:rsidR="00C81A6A" w:rsidRDefault="00C81A6A">
            <w:pPr>
              <w:spacing w:line="240" w:lineRule="auto"/>
              <w:ind w:firstLineChars="0" w:firstLine="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14:paraId="7AE2A6A3" w14:textId="77777777" w:rsidR="00C81A6A" w:rsidRDefault="00F75F80">
            <w:pPr>
              <w:pStyle w:val="TableParagraph"/>
              <w:spacing w:befor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微信号</w:t>
            </w:r>
          </w:p>
        </w:tc>
        <w:tc>
          <w:tcPr>
            <w:tcW w:w="1709" w:type="dxa"/>
            <w:gridSpan w:val="2"/>
            <w:vAlign w:val="center"/>
          </w:tcPr>
          <w:p w14:paraId="641FB9C4" w14:textId="77777777" w:rsidR="00C81A6A" w:rsidRDefault="00C81A6A">
            <w:pPr>
              <w:pStyle w:val="TableParagraph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30268C77" w14:textId="77777777" w:rsidR="00C81A6A" w:rsidRDefault="00F75F80">
            <w:pPr>
              <w:pStyle w:val="TableParagraph"/>
              <w:spacing w:befor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E-mail</w:t>
            </w:r>
          </w:p>
        </w:tc>
        <w:tc>
          <w:tcPr>
            <w:tcW w:w="3057" w:type="dxa"/>
            <w:gridSpan w:val="2"/>
            <w:vAlign w:val="center"/>
          </w:tcPr>
          <w:p w14:paraId="51E77929" w14:textId="77777777" w:rsidR="00C81A6A" w:rsidRDefault="00C81A6A">
            <w:pPr>
              <w:pStyle w:val="TableParagraph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A6A" w14:paraId="12680535" w14:textId="77777777">
        <w:trPr>
          <w:trHeight w:val="2601"/>
          <w:jc w:val="center"/>
        </w:trPr>
        <w:tc>
          <w:tcPr>
            <w:tcW w:w="1720" w:type="dxa"/>
            <w:vAlign w:val="center"/>
          </w:tcPr>
          <w:p w14:paraId="3EFE2C23" w14:textId="77777777" w:rsidR="00C81A6A" w:rsidRDefault="00F75F80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企业简介</w:t>
            </w:r>
          </w:p>
        </w:tc>
        <w:tc>
          <w:tcPr>
            <w:tcW w:w="7610" w:type="dxa"/>
            <w:gridSpan w:val="6"/>
          </w:tcPr>
          <w:p w14:paraId="37F0227E" w14:textId="77777777" w:rsidR="00C81A6A" w:rsidRDefault="00F75F80">
            <w:pPr>
              <w:pStyle w:val="TableParagraph"/>
              <w:spacing w:before="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（发展历程、主营业务、市场销售等方面基本情况，不超过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400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字）</w:t>
            </w:r>
          </w:p>
        </w:tc>
      </w:tr>
      <w:tr w:rsidR="00C81A6A" w14:paraId="7C68D816" w14:textId="77777777">
        <w:trPr>
          <w:trHeight w:val="470"/>
          <w:jc w:val="center"/>
        </w:trPr>
        <w:tc>
          <w:tcPr>
            <w:tcW w:w="9330" w:type="dxa"/>
            <w:gridSpan w:val="7"/>
          </w:tcPr>
          <w:p w14:paraId="3B9C7608" w14:textId="77777777" w:rsidR="00C81A6A" w:rsidRDefault="00F75F80">
            <w:pPr>
              <w:pStyle w:val="TableParagraph"/>
              <w:spacing w:before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（二）申报方向（可申报多个）</w:t>
            </w:r>
          </w:p>
        </w:tc>
      </w:tr>
      <w:tr w:rsidR="00C81A6A" w14:paraId="53C0D7DE" w14:textId="77777777">
        <w:trPr>
          <w:trHeight w:val="12126"/>
          <w:jc w:val="center"/>
        </w:trPr>
        <w:tc>
          <w:tcPr>
            <w:tcW w:w="9330" w:type="dxa"/>
            <w:gridSpan w:val="7"/>
          </w:tcPr>
          <w:p w14:paraId="5D36B342" w14:textId="77777777" w:rsidR="00C81A6A" w:rsidRDefault="00F75F80">
            <w:pPr>
              <w:pStyle w:val="TableParagraph"/>
              <w:spacing w:line="560" w:lineRule="exact"/>
              <w:ind w:leftChars="200" w:left="64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lastRenderedPageBreak/>
              <w:t>□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基础设施服务商</w:t>
            </w:r>
          </w:p>
          <w:p w14:paraId="1687E124" w14:textId="77777777" w:rsidR="00C81A6A" w:rsidRDefault="00F75F80">
            <w:pPr>
              <w:pStyle w:val="TableParagraph"/>
              <w:spacing w:line="560" w:lineRule="exact"/>
              <w:ind w:leftChars="400" w:left="1280"/>
              <w:rPr>
                <w:rFonts w:ascii="Times New Roman" w:hAnsi="Times New Roman"/>
                <w:spacing w:val="-1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乡村网络设施服务商</w:t>
            </w:r>
            <w:r>
              <w:rPr>
                <w:rFonts w:ascii="Times New Roman" w:hAnsi="Times New Roman" w:hint="eastAsia"/>
                <w:spacing w:val="-13"/>
                <w:sz w:val="28"/>
                <w:szCs w:val="28"/>
                <w:lang w:val="en-US"/>
              </w:rPr>
              <w:t xml:space="preserve">  </w:t>
            </w:r>
          </w:p>
          <w:p w14:paraId="75D4E6B6" w14:textId="77777777" w:rsidR="00C81A6A" w:rsidRDefault="00F75F80">
            <w:pPr>
              <w:pStyle w:val="TableParagraph"/>
              <w:spacing w:line="560" w:lineRule="exact"/>
              <w:ind w:leftChars="400" w:left="12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数字乡村平台服务商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 xml:space="preserve"> </w:t>
            </w:r>
          </w:p>
          <w:p w14:paraId="03A3BCA5" w14:textId="77777777" w:rsidR="00C81A6A" w:rsidRDefault="00F75F80">
            <w:pPr>
              <w:pStyle w:val="TableParagraph"/>
              <w:spacing w:line="560" w:lineRule="exact"/>
              <w:ind w:leftChars="400" w:left="12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农业农村大数据服务商</w:t>
            </w:r>
          </w:p>
          <w:p w14:paraId="3B88C867" w14:textId="77777777" w:rsidR="00C81A6A" w:rsidRDefault="00F75F80">
            <w:pPr>
              <w:pStyle w:val="TableParagraph"/>
              <w:spacing w:line="560" w:lineRule="exact"/>
              <w:ind w:leftChars="200" w:left="6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□生产经营数字化服务商</w:t>
            </w:r>
          </w:p>
          <w:p w14:paraId="097CF5AE" w14:textId="77777777" w:rsidR="00C81A6A" w:rsidRDefault="00F75F80">
            <w:pPr>
              <w:pStyle w:val="TableParagraph"/>
              <w:spacing w:line="560" w:lineRule="exact"/>
              <w:ind w:leftChars="400" w:left="1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□农业数字化服务商</w:t>
            </w:r>
          </w:p>
          <w:p w14:paraId="19E9DB05" w14:textId="77777777" w:rsidR="00C81A6A" w:rsidRDefault="00F75F80">
            <w:pPr>
              <w:pStyle w:val="TableParagraph"/>
              <w:spacing w:line="560" w:lineRule="exact"/>
              <w:ind w:leftChars="400" w:left="1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□农机设备数字化服务商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14:paraId="3B841B3E" w14:textId="77777777" w:rsidR="00C81A6A" w:rsidRDefault="00F75F80">
            <w:pPr>
              <w:pStyle w:val="TableParagraph"/>
              <w:spacing w:line="560" w:lineRule="exact"/>
              <w:ind w:leftChars="400" w:left="1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□乡村新业</w:t>
            </w: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态服务</w:t>
            </w:r>
            <w:proofErr w:type="gramEnd"/>
            <w:r>
              <w:rPr>
                <w:rFonts w:ascii="Times New Roman" w:hAnsi="Times New Roman" w:hint="eastAsia"/>
                <w:sz w:val="28"/>
                <w:szCs w:val="28"/>
              </w:rPr>
              <w:t>商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  <w:p w14:paraId="5615FDDA" w14:textId="77777777" w:rsidR="00C81A6A" w:rsidRDefault="00F75F80">
            <w:pPr>
              <w:pStyle w:val="TableParagraph"/>
              <w:spacing w:line="560" w:lineRule="exact"/>
              <w:ind w:leftChars="200" w:left="6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□生活数字化服务商</w:t>
            </w:r>
          </w:p>
          <w:p w14:paraId="24B8765A" w14:textId="77777777" w:rsidR="00C81A6A" w:rsidRDefault="00F75F80">
            <w:pPr>
              <w:pStyle w:val="TableParagraph"/>
              <w:spacing w:line="560" w:lineRule="exact"/>
              <w:ind w:leftChars="400" w:left="1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□教育信息化服务商</w:t>
            </w:r>
          </w:p>
          <w:p w14:paraId="53A13296" w14:textId="77777777" w:rsidR="00C81A6A" w:rsidRDefault="00F75F80">
            <w:pPr>
              <w:pStyle w:val="TableParagraph"/>
              <w:spacing w:line="560" w:lineRule="exact"/>
              <w:ind w:leftChars="400" w:left="1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□公共卫生信息化服务商</w:t>
            </w:r>
          </w:p>
          <w:p w14:paraId="6A1E80CD" w14:textId="77777777" w:rsidR="00C81A6A" w:rsidRDefault="00F75F80">
            <w:pPr>
              <w:pStyle w:val="TableParagraph"/>
              <w:spacing w:line="560" w:lineRule="exact"/>
              <w:ind w:leftChars="400" w:left="1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□网络文化服务商</w:t>
            </w:r>
          </w:p>
          <w:p w14:paraId="2F403049" w14:textId="77777777" w:rsidR="00C81A6A" w:rsidRDefault="00F75F80">
            <w:pPr>
              <w:pStyle w:val="TableParagraph"/>
              <w:spacing w:line="560" w:lineRule="exact"/>
              <w:ind w:leftChars="200" w:left="6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□数字治理服务商</w:t>
            </w:r>
          </w:p>
          <w:p w14:paraId="4C892501" w14:textId="77777777" w:rsidR="00C81A6A" w:rsidRDefault="00F75F80">
            <w:pPr>
              <w:pStyle w:val="TableParagraph"/>
              <w:spacing w:line="560" w:lineRule="exact"/>
              <w:ind w:leftChars="400" w:left="1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□党建政务服务商</w:t>
            </w:r>
          </w:p>
          <w:p w14:paraId="445D71F4" w14:textId="77777777" w:rsidR="00C81A6A" w:rsidRDefault="00F75F80">
            <w:pPr>
              <w:pStyle w:val="TableParagraph"/>
              <w:spacing w:line="560" w:lineRule="exact"/>
              <w:ind w:leftChars="400" w:left="1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□平安乡村服务商</w:t>
            </w:r>
          </w:p>
          <w:p w14:paraId="4FE96845" w14:textId="77777777" w:rsidR="00C81A6A" w:rsidRDefault="00F75F80">
            <w:pPr>
              <w:pStyle w:val="TableParagraph"/>
              <w:spacing w:line="560" w:lineRule="exact"/>
              <w:ind w:leftChars="400" w:left="1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□绿色乡村服务商</w:t>
            </w:r>
          </w:p>
          <w:p w14:paraId="4851F59C" w14:textId="77777777" w:rsidR="00C81A6A" w:rsidRDefault="00F75F80">
            <w:pPr>
              <w:pStyle w:val="TableParagraph"/>
              <w:spacing w:line="560" w:lineRule="exact"/>
              <w:ind w:leftChars="200" w:left="6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□配套服务商</w:t>
            </w:r>
          </w:p>
          <w:p w14:paraId="0B4833A6" w14:textId="77777777" w:rsidR="00C81A6A" w:rsidRDefault="00F75F80">
            <w:pPr>
              <w:pStyle w:val="TableParagraph"/>
              <w:spacing w:line="560" w:lineRule="exact"/>
              <w:ind w:leftChars="400" w:left="1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□规划咨询服务机构</w:t>
            </w:r>
          </w:p>
          <w:p w14:paraId="6BF20FD7" w14:textId="77777777" w:rsidR="00C81A6A" w:rsidRDefault="00F75F80">
            <w:pPr>
              <w:pStyle w:val="TableParagraph"/>
              <w:spacing w:line="560" w:lineRule="exact"/>
              <w:ind w:leftChars="400" w:left="1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□普惠金融服务机构</w:t>
            </w:r>
          </w:p>
          <w:p w14:paraId="40568F36" w14:textId="77777777" w:rsidR="00C81A6A" w:rsidRDefault="00F75F80">
            <w:pPr>
              <w:pStyle w:val="TableParagraph"/>
              <w:spacing w:line="560" w:lineRule="exact"/>
              <w:ind w:leftChars="400" w:left="1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□人才培训服务机构</w:t>
            </w:r>
          </w:p>
        </w:tc>
      </w:tr>
      <w:tr w:rsidR="00C81A6A" w14:paraId="5F07D01B" w14:textId="77777777">
        <w:trPr>
          <w:trHeight w:val="567"/>
          <w:jc w:val="center"/>
        </w:trPr>
        <w:tc>
          <w:tcPr>
            <w:tcW w:w="9330" w:type="dxa"/>
            <w:gridSpan w:val="7"/>
          </w:tcPr>
          <w:p w14:paraId="282643E7" w14:textId="77777777" w:rsidR="00C81A6A" w:rsidRDefault="00F75F80">
            <w:pPr>
              <w:pStyle w:val="TableParagraph"/>
              <w:spacing w:before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（三）主要产品或服务介绍</w:t>
            </w:r>
          </w:p>
        </w:tc>
      </w:tr>
      <w:tr w:rsidR="00C81A6A" w14:paraId="3A734DB9" w14:textId="77777777">
        <w:trPr>
          <w:trHeight w:val="4372"/>
          <w:jc w:val="center"/>
        </w:trPr>
        <w:tc>
          <w:tcPr>
            <w:tcW w:w="1720" w:type="dxa"/>
            <w:vAlign w:val="center"/>
          </w:tcPr>
          <w:p w14:paraId="49C777D2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lastRenderedPageBreak/>
              <w:t>产品</w:t>
            </w:r>
            <w:r>
              <w:rPr>
                <w:rFonts w:ascii="Times New Roman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服务</w:t>
            </w:r>
          </w:p>
          <w:p w14:paraId="044C8F3B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简述</w:t>
            </w:r>
          </w:p>
        </w:tc>
        <w:tc>
          <w:tcPr>
            <w:tcW w:w="7610" w:type="dxa"/>
            <w:gridSpan w:val="6"/>
          </w:tcPr>
          <w:p w14:paraId="081F790B" w14:textId="77777777" w:rsidR="00C81A6A" w:rsidRDefault="00F75F80">
            <w:pPr>
              <w:pStyle w:val="TableParagraph"/>
              <w:spacing w:before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（对主要产品或服务的功能、服务对象、应用场景进行简要描述，不超过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400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字）</w:t>
            </w:r>
          </w:p>
        </w:tc>
      </w:tr>
      <w:tr w:rsidR="00C81A6A" w14:paraId="453C56D2" w14:textId="77777777">
        <w:trPr>
          <w:trHeight w:val="7522"/>
          <w:jc w:val="center"/>
        </w:trPr>
        <w:tc>
          <w:tcPr>
            <w:tcW w:w="1720" w:type="dxa"/>
            <w:vAlign w:val="center"/>
          </w:tcPr>
          <w:p w14:paraId="74798AEB" w14:textId="77777777" w:rsidR="00C81A6A" w:rsidRDefault="00F75F80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技术</w:t>
            </w:r>
            <w:r>
              <w:rPr>
                <w:rFonts w:ascii="Times New Roman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hAnsi="Times New Roman" w:hint="eastAsia"/>
                <w:sz w:val="28"/>
                <w:szCs w:val="28"/>
              </w:rPr>
              <w:t>创新</w:t>
            </w:r>
          </w:p>
          <w:p w14:paraId="75D35BF8" w14:textId="77777777" w:rsidR="00C81A6A" w:rsidRDefault="00F75F80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能力</w:t>
            </w:r>
          </w:p>
        </w:tc>
        <w:tc>
          <w:tcPr>
            <w:tcW w:w="7610" w:type="dxa"/>
            <w:gridSpan w:val="6"/>
          </w:tcPr>
          <w:p w14:paraId="487C2A03" w14:textId="77777777" w:rsidR="00C81A6A" w:rsidRDefault="00F75F80">
            <w:pPr>
              <w:pStyle w:val="TableParagraph"/>
              <w:tabs>
                <w:tab w:val="left" w:pos="6044"/>
              </w:tabs>
              <w:spacing w:before="36" w:line="500" w:lineRule="exact"/>
              <w:ind w:firstLineChars="200"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hint="eastAsia"/>
                <w:sz w:val="28"/>
                <w:szCs w:val="28"/>
              </w:rPr>
              <w:t>企业是否成立了研发机构（国家级、省级、市级研发中心、重点实验室）？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hint="eastAsia"/>
                <w:sz w:val="28"/>
                <w:szCs w:val="28"/>
              </w:rPr>
              <w:t>Y/N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hAnsi="Times New Roman" w:hint="eastAsia"/>
                <w:sz w:val="28"/>
                <w:szCs w:val="28"/>
              </w:rPr>
              <w:t>,</w:t>
            </w:r>
            <w:r>
              <w:rPr>
                <w:rFonts w:ascii="Times New Roman" w:hAnsi="Times New Roman" w:hint="eastAsia"/>
                <w:sz w:val="28"/>
                <w:szCs w:val="28"/>
              </w:rPr>
              <w:t>若已建立，请列举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。</w:t>
            </w:r>
          </w:p>
          <w:p w14:paraId="5E6484BD" w14:textId="77777777" w:rsidR="00C81A6A" w:rsidRDefault="00F75F80">
            <w:pPr>
              <w:pStyle w:val="TableParagraph"/>
              <w:tabs>
                <w:tab w:val="left" w:pos="6044"/>
              </w:tabs>
              <w:spacing w:before="36" w:line="500" w:lineRule="exact"/>
              <w:ind w:firstLineChars="200"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hint="eastAsia"/>
                <w:sz w:val="28"/>
                <w:szCs w:val="28"/>
              </w:rPr>
              <w:t>企业知识产权数量（专利、软件著作权）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</w:rPr>
              <w:t xml:space="preserve">     </w:t>
            </w: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hAnsi="Times New Roman" w:hint="eastAsia"/>
                <w:sz w:val="28"/>
                <w:szCs w:val="28"/>
              </w:rPr>
              <w:t>，其中，自主研发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</w:rPr>
              <w:t xml:space="preserve">     </w:t>
            </w: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hAnsi="Times New Roman" w:hint="eastAsia"/>
                <w:sz w:val="28"/>
                <w:szCs w:val="28"/>
              </w:rPr>
              <w:t>，受让、受赠、并购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hAnsi="Times New Roman" w:hint="eastAsia"/>
                <w:sz w:val="28"/>
                <w:szCs w:val="28"/>
              </w:rPr>
              <w:t>。</w:t>
            </w:r>
          </w:p>
          <w:p w14:paraId="514523B8" w14:textId="77777777" w:rsidR="00C81A6A" w:rsidRDefault="00F75F80">
            <w:pPr>
              <w:pStyle w:val="TableParagraph"/>
              <w:tabs>
                <w:tab w:val="left" w:pos="6044"/>
              </w:tabs>
              <w:spacing w:before="36" w:line="500" w:lineRule="exact"/>
              <w:ind w:firstLineChars="200"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hint="eastAsia"/>
                <w:sz w:val="28"/>
                <w:szCs w:val="28"/>
              </w:rPr>
              <w:t>企业参与编制国家标准、行业标准情况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。</w:t>
            </w:r>
          </w:p>
          <w:p w14:paraId="64783A9C" w14:textId="77777777" w:rsidR="00C81A6A" w:rsidRDefault="00F75F80">
            <w:pPr>
              <w:pStyle w:val="TableParagraph"/>
              <w:tabs>
                <w:tab w:val="left" w:pos="6044"/>
              </w:tabs>
              <w:spacing w:before="36" w:line="500" w:lineRule="exact"/>
              <w:ind w:firstLineChars="200"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hint="eastAsia"/>
                <w:sz w:val="28"/>
                <w:szCs w:val="28"/>
              </w:rPr>
              <w:t>企业年均研发投入占销售收入比重：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，企业主要研发</w:t>
            </w:r>
            <w:r>
              <w:rPr>
                <w:rFonts w:ascii="Times New Roman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服务人员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  <w:lang w:val="en-US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名</w:t>
            </w:r>
            <w:r>
              <w:rPr>
                <w:rFonts w:ascii="Times New Roman" w:hAnsi="Times New Roman" w:hint="eastAsia"/>
                <w:sz w:val="28"/>
                <w:szCs w:val="28"/>
              </w:rPr>
              <w:t>,</w:t>
            </w:r>
            <w:r>
              <w:rPr>
                <w:rFonts w:ascii="Times New Roman" w:hAnsi="Times New Roman" w:hint="eastAsia"/>
                <w:sz w:val="28"/>
                <w:szCs w:val="28"/>
              </w:rPr>
              <w:t>其中硕士</w:t>
            </w:r>
            <w:r>
              <w:rPr>
                <w:rFonts w:ascii="Times New Roman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hAnsi="Times New Roman" w:hint="eastAsia"/>
                <w:sz w:val="28"/>
                <w:szCs w:val="28"/>
              </w:rPr>
              <w:t>工程师以上研发人员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  <w:lang w:val="en-US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名。</w:t>
            </w:r>
          </w:p>
          <w:p w14:paraId="736D5AAB" w14:textId="77777777" w:rsidR="00C81A6A" w:rsidRDefault="00F75F80">
            <w:pPr>
              <w:pStyle w:val="TableParagraph"/>
              <w:tabs>
                <w:tab w:val="left" w:pos="6044"/>
              </w:tabs>
              <w:spacing w:before="36" w:line="500" w:lineRule="exact"/>
              <w:ind w:firstLineChars="200"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hint="eastAsia"/>
                <w:sz w:val="28"/>
                <w:szCs w:val="28"/>
              </w:rPr>
              <w:t>企业主要合作高校、科研院所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。</w:t>
            </w:r>
          </w:p>
        </w:tc>
      </w:tr>
      <w:tr w:rsidR="00C81A6A" w14:paraId="041395C1" w14:textId="77777777">
        <w:trPr>
          <w:trHeight w:val="4837"/>
          <w:jc w:val="center"/>
        </w:trPr>
        <w:tc>
          <w:tcPr>
            <w:tcW w:w="1720" w:type="dxa"/>
            <w:vAlign w:val="center"/>
          </w:tcPr>
          <w:p w14:paraId="36DB8424" w14:textId="77777777" w:rsidR="00C81A6A" w:rsidRDefault="00F75F80">
            <w:pPr>
              <w:pStyle w:val="TableParagraph"/>
              <w:spacing w:befor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lastRenderedPageBreak/>
              <w:t>商业能力</w:t>
            </w:r>
          </w:p>
        </w:tc>
        <w:tc>
          <w:tcPr>
            <w:tcW w:w="7610" w:type="dxa"/>
            <w:gridSpan w:val="6"/>
          </w:tcPr>
          <w:p w14:paraId="1E69285B" w14:textId="77777777" w:rsidR="00C81A6A" w:rsidRDefault="00F75F80">
            <w:pPr>
              <w:pStyle w:val="TableParagraph"/>
              <w:numPr>
                <w:ilvl w:val="0"/>
                <w:numId w:val="2"/>
              </w:numPr>
              <w:spacing w:before="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主要产品或服务</w:t>
            </w:r>
            <w:r>
              <w:rPr>
                <w:rFonts w:ascii="Times New Roman" w:hAnsi="Times New Roman" w:hint="eastAsia"/>
                <w:sz w:val="28"/>
                <w:szCs w:val="28"/>
              </w:rPr>
              <w:t>2020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年收入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  <w:lang w:val="en-US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万元。</w:t>
            </w:r>
          </w:p>
          <w:p w14:paraId="433DE547" w14:textId="77777777" w:rsidR="00C81A6A" w:rsidRDefault="00F75F80">
            <w:pPr>
              <w:pStyle w:val="TableParagraph"/>
              <w:numPr>
                <w:ilvl w:val="0"/>
                <w:numId w:val="2"/>
              </w:numPr>
              <w:spacing w:before="6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相关领域用户数量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  <w:lang w:val="en-US"/>
              </w:rPr>
              <w:t xml:space="preserve">    </w:t>
            </w:r>
            <w:proofErr w:type="gramStart"/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个</w:t>
            </w:r>
            <w:proofErr w:type="gramEnd"/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，请列举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1-5</w:t>
            </w: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个核心用户：</w:t>
            </w:r>
          </w:p>
          <w:p w14:paraId="3891B3CE" w14:textId="77777777" w:rsidR="00C81A6A" w:rsidRDefault="00C81A6A">
            <w:pPr>
              <w:pStyle w:val="TableParagraph"/>
              <w:spacing w:before="6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Style w:val="afb"/>
              <w:tblW w:w="750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5"/>
              <w:gridCol w:w="1985"/>
              <w:gridCol w:w="2551"/>
              <w:gridCol w:w="1847"/>
            </w:tblGrid>
            <w:tr w:rsidR="00C81A6A" w14:paraId="10288166" w14:textId="77777777">
              <w:trPr>
                <w:jc w:val="center"/>
              </w:trPr>
              <w:tc>
                <w:tcPr>
                  <w:tcW w:w="1125" w:type="dxa"/>
                  <w:vAlign w:val="center"/>
                </w:tcPr>
                <w:p w14:paraId="48ABA59A" w14:textId="77777777" w:rsidR="00C81A6A" w:rsidRDefault="00F75F80">
                  <w:pPr>
                    <w:pStyle w:val="TableParagraph"/>
                    <w:spacing w:before="6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hint="eastAsia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985" w:type="dxa"/>
                  <w:vAlign w:val="center"/>
                </w:tcPr>
                <w:p w14:paraId="7BFCCE86" w14:textId="77777777" w:rsidR="00C81A6A" w:rsidRDefault="00F75F80">
                  <w:pPr>
                    <w:pStyle w:val="TableParagraph"/>
                    <w:spacing w:before="6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hint="eastAsia"/>
                      <w:sz w:val="28"/>
                      <w:szCs w:val="28"/>
                    </w:rPr>
                    <w:t>用户名称</w:t>
                  </w:r>
                </w:p>
              </w:tc>
              <w:tc>
                <w:tcPr>
                  <w:tcW w:w="2551" w:type="dxa"/>
                  <w:vAlign w:val="center"/>
                </w:tcPr>
                <w:p w14:paraId="2C8BD2C2" w14:textId="77777777" w:rsidR="00C81A6A" w:rsidRDefault="00F75F80">
                  <w:pPr>
                    <w:pStyle w:val="TableParagraph"/>
                    <w:spacing w:before="6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hint="eastAsia"/>
                      <w:sz w:val="28"/>
                      <w:szCs w:val="28"/>
                    </w:rPr>
                    <w:t>产品</w:t>
                  </w:r>
                  <w:r>
                    <w:rPr>
                      <w:rFonts w:ascii="Times New Roman" w:hAnsi="Times New Roman" w:hint="eastAsia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hint="eastAsia"/>
                      <w:sz w:val="28"/>
                      <w:szCs w:val="28"/>
                    </w:rPr>
                    <w:t>服务名称</w:t>
                  </w:r>
                </w:p>
              </w:tc>
              <w:tc>
                <w:tcPr>
                  <w:tcW w:w="1847" w:type="dxa"/>
                  <w:vAlign w:val="center"/>
                </w:tcPr>
                <w:p w14:paraId="0B211B7F" w14:textId="77777777" w:rsidR="00C81A6A" w:rsidRDefault="00F75F80">
                  <w:pPr>
                    <w:pStyle w:val="TableParagraph"/>
                    <w:spacing w:before="6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hint="eastAsia"/>
                      <w:sz w:val="28"/>
                      <w:szCs w:val="28"/>
                    </w:rPr>
                    <w:t>合同金额</w:t>
                  </w:r>
                  <w:r>
                    <w:rPr>
                      <w:rFonts w:ascii="Times New Roman" w:hAnsi="Times New Roman" w:hint="eastAsia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hint="eastAsia"/>
                      <w:sz w:val="28"/>
                      <w:szCs w:val="28"/>
                    </w:rPr>
                    <w:t>（万元）</w:t>
                  </w:r>
                </w:p>
              </w:tc>
            </w:tr>
            <w:tr w:rsidR="00C81A6A" w14:paraId="3FD32283" w14:textId="77777777">
              <w:trPr>
                <w:jc w:val="center"/>
              </w:trPr>
              <w:tc>
                <w:tcPr>
                  <w:tcW w:w="1125" w:type="dxa"/>
                </w:tcPr>
                <w:p w14:paraId="7CF8EA9C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44D6A97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14:paraId="58FF0FE0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 w14:paraId="4C10E94E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81A6A" w14:paraId="3C97827A" w14:textId="77777777">
              <w:trPr>
                <w:jc w:val="center"/>
              </w:trPr>
              <w:tc>
                <w:tcPr>
                  <w:tcW w:w="1125" w:type="dxa"/>
                </w:tcPr>
                <w:p w14:paraId="21DFD8E1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238FE8B0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14:paraId="62DE5D36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 w14:paraId="07AAC014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81A6A" w14:paraId="4CE158FF" w14:textId="77777777">
              <w:trPr>
                <w:jc w:val="center"/>
              </w:trPr>
              <w:tc>
                <w:tcPr>
                  <w:tcW w:w="1125" w:type="dxa"/>
                </w:tcPr>
                <w:p w14:paraId="1B75598A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FF8C717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14:paraId="05FAB3E5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 w14:paraId="7DD41973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81A6A" w14:paraId="73959AC1" w14:textId="77777777">
              <w:trPr>
                <w:jc w:val="center"/>
              </w:trPr>
              <w:tc>
                <w:tcPr>
                  <w:tcW w:w="1125" w:type="dxa"/>
                </w:tcPr>
                <w:p w14:paraId="7C20112A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53F72FD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14:paraId="1E2B4222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 w14:paraId="7C94CD51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81A6A" w14:paraId="12E3A857" w14:textId="77777777">
              <w:trPr>
                <w:jc w:val="center"/>
              </w:trPr>
              <w:tc>
                <w:tcPr>
                  <w:tcW w:w="1125" w:type="dxa"/>
                </w:tcPr>
                <w:p w14:paraId="4D5EC18B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33CCD5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14:paraId="2945F154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 w14:paraId="7B47F735" w14:textId="77777777" w:rsidR="00C81A6A" w:rsidRDefault="00C81A6A">
                  <w:pPr>
                    <w:pStyle w:val="TableParagraph"/>
                    <w:spacing w:before="6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2BDBD4A" w14:textId="77777777" w:rsidR="00C81A6A" w:rsidRDefault="00C81A6A">
            <w:pPr>
              <w:pStyle w:val="TableParagraph"/>
              <w:tabs>
                <w:tab w:val="left" w:pos="6044"/>
              </w:tabs>
              <w:spacing w:before="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A6A" w14:paraId="03463C18" w14:textId="77777777">
        <w:trPr>
          <w:trHeight w:val="4070"/>
          <w:jc w:val="center"/>
        </w:trPr>
        <w:tc>
          <w:tcPr>
            <w:tcW w:w="1720" w:type="dxa"/>
            <w:vAlign w:val="center"/>
          </w:tcPr>
          <w:p w14:paraId="7E64C6BB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真实性</w:t>
            </w:r>
          </w:p>
          <w:p w14:paraId="7B28E7EB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承诺</w:t>
            </w:r>
          </w:p>
        </w:tc>
        <w:tc>
          <w:tcPr>
            <w:tcW w:w="7610" w:type="dxa"/>
            <w:gridSpan w:val="6"/>
          </w:tcPr>
          <w:p w14:paraId="6B562977" w14:textId="77777777" w:rsidR="00C81A6A" w:rsidRDefault="00C81A6A">
            <w:pPr>
              <w:pStyle w:val="TableParagraph"/>
              <w:spacing w:before="63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</w:p>
          <w:p w14:paraId="6381A740" w14:textId="77777777" w:rsidR="00C81A6A" w:rsidRDefault="00C81A6A">
            <w:pPr>
              <w:pStyle w:val="TableParagraph"/>
              <w:spacing w:before="63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</w:p>
          <w:p w14:paraId="7FFA272D" w14:textId="77777777" w:rsidR="00C81A6A" w:rsidRDefault="00F75F80">
            <w:pPr>
              <w:pStyle w:val="TableParagraph"/>
              <w:spacing w:before="63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我单位申报的所有材料，均真实、完整，如有不实，愿承担相应的责任。</w:t>
            </w:r>
          </w:p>
          <w:p w14:paraId="3ABDDCE3" w14:textId="77777777" w:rsidR="00C81A6A" w:rsidRDefault="00C81A6A">
            <w:pPr>
              <w:pStyle w:val="TableParagraph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  <w:p w14:paraId="20CFCDE7" w14:textId="77777777" w:rsidR="00C81A6A" w:rsidRDefault="00C81A6A">
            <w:pPr>
              <w:pStyle w:val="TableParagraph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  <w:p w14:paraId="5F1ADDCC" w14:textId="77777777" w:rsidR="00C81A6A" w:rsidRDefault="00C81A6A">
            <w:pPr>
              <w:pStyle w:val="TableParagraph"/>
              <w:spacing w:before="63"/>
              <w:rPr>
                <w:rFonts w:ascii="Times New Roman" w:hAnsi="Times New Roman"/>
                <w:sz w:val="28"/>
                <w:szCs w:val="28"/>
              </w:rPr>
            </w:pPr>
          </w:p>
          <w:p w14:paraId="24BBD4DF" w14:textId="77777777" w:rsidR="00C81A6A" w:rsidRDefault="00F75F80">
            <w:pPr>
              <w:pStyle w:val="TableParagraph"/>
              <w:spacing w:before="63"/>
              <w:ind w:firstLineChars="1300" w:firstLine="36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申报单位公章：</w:t>
            </w:r>
          </w:p>
          <w:p w14:paraId="54E228DB" w14:textId="77777777" w:rsidR="00C81A6A" w:rsidRDefault="00F75F80">
            <w:pPr>
              <w:pStyle w:val="TableParagraph"/>
              <w:spacing w:before="63"/>
              <w:ind w:firstLineChars="1500" w:firstLine="4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C81A6A" w14:paraId="5D25F4DD" w14:textId="77777777">
        <w:trPr>
          <w:trHeight w:val="3481"/>
          <w:jc w:val="center"/>
        </w:trPr>
        <w:tc>
          <w:tcPr>
            <w:tcW w:w="1720" w:type="dxa"/>
            <w:vAlign w:val="center"/>
          </w:tcPr>
          <w:p w14:paraId="387C12BA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农业农村</w:t>
            </w:r>
          </w:p>
          <w:p w14:paraId="0AE73148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部门意见</w:t>
            </w:r>
          </w:p>
        </w:tc>
        <w:tc>
          <w:tcPr>
            <w:tcW w:w="2835" w:type="dxa"/>
            <w:gridSpan w:val="3"/>
          </w:tcPr>
          <w:p w14:paraId="625A5B1D" w14:textId="77777777" w:rsidR="00C81A6A" w:rsidRDefault="00C81A6A">
            <w:pPr>
              <w:pStyle w:val="TableParagrap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665E12" w14:textId="77777777" w:rsidR="00C81A6A" w:rsidRDefault="00C81A6A">
            <w:pPr>
              <w:pStyle w:val="TableParagraph"/>
              <w:spacing w:before="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33C004" w14:textId="77777777" w:rsidR="00C81A6A" w:rsidRDefault="00C81A6A">
            <w:pPr>
              <w:pStyle w:val="TableParagraph"/>
              <w:spacing w:before="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D5A2D60" w14:textId="77777777" w:rsidR="00C81A6A" w:rsidRDefault="00C81A6A">
            <w:pPr>
              <w:pStyle w:val="TableParagraph"/>
              <w:spacing w:before="6"/>
              <w:ind w:firstLineChars="400" w:firstLine="11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78B8022" w14:textId="77777777" w:rsidR="00C81A6A" w:rsidRDefault="00F75F80">
            <w:pPr>
              <w:pStyle w:val="TableParagraph"/>
              <w:spacing w:before="6"/>
              <w:ind w:firstLineChars="400" w:firstLine="1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签章：</w:t>
            </w:r>
          </w:p>
          <w:p w14:paraId="4DBF8466" w14:textId="77777777" w:rsidR="00C81A6A" w:rsidRDefault="00F75F80">
            <w:pPr>
              <w:pStyle w:val="TableParagraph"/>
              <w:spacing w:before="6"/>
              <w:ind w:rightChars="21" w:right="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vAlign w:val="center"/>
          </w:tcPr>
          <w:p w14:paraId="4747140C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网信部门</w:t>
            </w:r>
            <w:proofErr w:type="gramEnd"/>
          </w:p>
          <w:p w14:paraId="0CD8E5C8" w14:textId="77777777" w:rsidR="00C81A6A" w:rsidRDefault="00F75F8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-US"/>
              </w:rPr>
              <w:t>意见</w:t>
            </w:r>
          </w:p>
        </w:tc>
        <w:tc>
          <w:tcPr>
            <w:tcW w:w="3057" w:type="dxa"/>
            <w:gridSpan w:val="2"/>
          </w:tcPr>
          <w:p w14:paraId="77F3DFD4" w14:textId="77777777" w:rsidR="00C81A6A" w:rsidRDefault="00C81A6A">
            <w:pPr>
              <w:pStyle w:val="TableParagraph"/>
              <w:spacing w:before="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DEAE5E" w14:textId="77777777" w:rsidR="00C81A6A" w:rsidRDefault="00C81A6A">
            <w:pPr>
              <w:pStyle w:val="TableParagraph"/>
              <w:spacing w:before="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6D42AC9" w14:textId="77777777" w:rsidR="00C81A6A" w:rsidRDefault="00C81A6A">
            <w:pPr>
              <w:pStyle w:val="TableParagraph"/>
              <w:spacing w:before="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47A244F" w14:textId="77777777" w:rsidR="00C81A6A" w:rsidRDefault="00C81A6A">
            <w:pPr>
              <w:pStyle w:val="TableParagraph"/>
              <w:spacing w:before="6"/>
              <w:ind w:firstLineChars="400" w:firstLine="11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CCFA285" w14:textId="77777777" w:rsidR="00C81A6A" w:rsidRDefault="00F75F80">
            <w:pPr>
              <w:pStyle w:val="TableParagraph"/>
              <w:spacing w:before="6"/>
              <w:ind w:firstLineChars="400" w:firstLine="1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签章：</w:t>
            </w:r>
          </w:p>
          <w:p w14:paraId="249AAE85" w14:textId="77777777" w:rsidR="00C81A6A" w:rsidRDefault="00F75F80">
            <w:pPr>
              <w:pStyle w:val="TableParagraph"/>
              <w:tabs>
                <w:tab w:val="left" w:pos="5988"/>
                <w:tab w:val="left" w:pos="6688"/>
              </w:tabs>
              <w:spacing w:before="18"/>
              <w:ind w:right="15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</w:tbl>
    <w:p w14:paraId="142FA63E" w14:textId="77777777" w:rsidR="00C81A6A" w:rsidRDefault="00F75F80">
      <w:pPr>
        <w:spacing w:before="0" w:beforeAutospacing="0" w:after="0" w:afterAutospacing="0" w:line="600" w:lineRule="exact"/>
        <w:ind w:firstLine="640"/>
        <w:rPr>
          <w:b/>
          <w:bCs/>
        </w:rPr>
      </w:pPr>
      <w:r>
        <w:rPr>
          <w:bCs/>
        </w:rPr>
        <w:br w:type="page"/>
      </w:r>
      <w:r>
        <w:rPr>
          <w:rFonts w:eastAsia="黑体" w:hAnsi="黑体" w:cs="黑体" w:hint="eastAsia"/>
          <w:bCs/>
        </w:rPr>
        <w:lastRenderedPageBreak/>
        <w:t>二、产品或服务的基本情况</w:t>
      </w:r>
    </w:p>
    <w:p w14:paraId="030957D8" w14:textId="77777777" w:rsidR="00C81A6A" w:rsidRDefault="00F75F80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（一）主要产品或服务介绍</w:t>
      </w:r>
    </w:p>
    <w:p w14:paraId="187B993E" w14:textId="77777777" w:rsidR="00C81A6A" w:rsidRDefault="00F75F80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（二）核心技术及核心竞争优势（包括但不限于主要技术、技术领先程度、产品</w:t>
      </w:r>
      <w:r>
        <w:rPr>
          <w:rFonts w:eastAsia="方正仿宋_GBK" w:hint="eastAsia"/>
        </w:rPr>
        <w:t>/</w:t>
      </w:r>
      <w:r>
        <w:rPr>
          <w:rFonts w:eastAsia="方正仿宋_GBK" w:hint="eastAsia"/>
        </w:rPr>
        <w:t>技术独特性、与传统解决方案或与同行的对比分析等）（不少于</w:t>
      </w:r>
      <w:r>
        <w:rPr>
          <w:rFonts w:eastAsia="方正仿宋_GBK" w:hint="eastAsia"/>
        </w:rPr>
        <w:t>500</w:t>
      </w:r>
      <w:r>
        <w:rPr>
          <w:rFonts w:eastAsia="方正仿宋_GBK" w:hint="eastAsia"/>
        </w:rPr>
        <w:t>字）</w:t>
      </w:r>
    </w:p>
    <w:p w14:paraId="58B2939A" w14:textId="77777777" w:rsidR="00C81A6A" w:rsidRDefault="00F75F80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（三）产品或服务的主要技术指标</w:t>
      </w:r>
    </w:p>
    <w:p w14:paraId="55D54EA4" w14:textId="77777777" w:rsidR="00C81A6A" w:rsidRDefault="00F75F80">
      <w:pPr>
        <w:pStyle w:val="10"/>
        <w:keepNext/>
        <w:spacing w:before="0" w:beforeAutospacing="0" w:after="0" w:afterAutospacing="0" w:line="600" w:lineRule="exact"/>
        <w:ind w:firstLineChars="200" w:firstLine="640"/>
        <w:rPr>
          <w:rFonts w:hint="default"/>
          <w:b w:val="0"/>
          <w:bCs/>
        </w:rPr>
      </w:pPr>
      <w:r>
        <w:rPr>
          <w:b w:val="0"/>
          <w:bCs/>
        </w:rPr>
        <w:t>三、产品或服务应用情况</w:t>
      </w:r>
    </w:p>
    <w:p w14:paraId="7336BF4B" w14:textId="77777777" w:rsidR="00C81A6A" w:rsidRDefault="00F75F80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（一）主要产品或服务</w:t>
      </w:r>
      <w:r>
        <w:rPr>
          <w:rFonts w:eastAsia="方正仿宋_GBK" w:hint="eastAsia"/>
        </w:rPr>
        <w:t>面向的行业领域</w:t>
      </w:r>
      <w:r>
        <w:rPr>
          <w:rFonts w:eastAsia="方正仿宋_GBK" w:hint="eastAsia"/>
        </w:rPr>
        <w:t>及适用场景</w:t>
      </w:r>
    </w:p>
    <w:p w14:paraId="165598A9" w14:textId="77777777" w:rsidR="00C81A6A" w:rsidRDefault="00F75F80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（二）实施案例介绍（列举产品或服务最具代表性的实施案例</w:t>
      </w:r>
      <w:r>
        <w:rPr>
          <w:rFonts w:eastAsia="方正仿宋_GBK" w:hint="eastAsia"/>
        </w:rPr>
        <w:t>2-3</w:t>
      </w:r>
      <w:r>
        <w:rPr>
          <w:rFonts w:eastAsia="方正仿宋_GBK" w:hint="eastAsia"/>
        </w:rPr>
        <w:t>个，包括但不限于实施日期、费用、过程、效果）（不少于</w:t>
      </w:r>
      <w:r>
        <w:rPr>
          <w:rFonts w:eastAsia="方正仿宋_GBK" w:hint="eastAsia"/>
        </w:rPr>
        <w:t>1000</w:t>
      </w:r>
      <w:r>
        <w:rPr>
          <w:rFonts w:eastAsia="方正仿宋_GBK" w:hint="eastAsia"/>
        </w:rPr>
        <w:t>字）</w:t>
      </w:r>
    </w:p>
    <w:p w14:paraId="6CCE3AF9" w14:textId="77777777" w:rsidR="00C81A6A" w:rsidRDefault="00F75F80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（三）经济和社会效益介绍（不少于</w:t>
      </w:r>
      <w:r>
        <w:rPr>
          <w:rFonts w:eastAsia="方正仿宋_GBK" w:hint="eastAsia"/>
        </w:rPr>
        <w:t>500</w:t>
      </w:r>
      <w:r>
        <w:rPr>
          <w:rFonts w:eastAsia="方正仿宋_GBK" w:hint="eastAsia"/>
        </w:rPr>
        <w:t>字）</w:t>
      </w:r>
    </w:p>
    <w:p w14:paraId="3EB94969" w14:textId="77777777" w:rsidR="00C81A6A" w:rsidRDefault="00F75F80">
      <w:pPr>
        <w:pStyle w:val="10"/>
        <w:spacing w:before="0" w:beforeAutospacing="0" w:after="0" w:afterAutospacing="0" w:line="600" w:lineRule="exact"/>
        <w:ind w:firstLineChars="200" w:firstLine="640"/>
        <w:rPr>
          <w:rFonts w:hint="default"/>
          <w:b w:val="0"/>
          <w:bCs/>
        </w:rPr>
      </w:pPr>
      <w:r>
        <w:rPr>
          <w:b w:val="0"/>
          <w:bCs/>
        </w:rPr>
        <w:t>四、相关附件</w:t>
      </w:r>
    </w:p>
    <w:p w14:paraId="65420ACC" w14:textId="77777777" w:rsidR="00C81A6A" w:rsidRDefault="00F75F80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（一）申报单位营业执照</w:t>
      </w:r>
    </w:p>
    <w:p w14:paraId="31A52328" w14:textId="77777777" w:rsidR="00C81A6A" w:rsidRDefault="00F75F80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（二）申报单位近三年财务报表</w:t>
      </w:r>
    </w:p>
    <w:p w14:paraId="2742705A" w14:textId="77777777" w:rsidR="00C81A6A" w:rsidRDefault="00F75F80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（三）企业资质证明材料</w:t>
      </w:r>
    </w:p>
    <w:p w14:paraId="3ADCF6BA" w14:textId="77777777" w:rsidR="00C81A6A" w:rsidRDefault="00F75F80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（四）科研成果证明文件</w:t>
      </w:r>
    </w:p>
    <w:p w14:paraId="49F202BB" w14:textId="77777777" w:rsidR="00C81A6A" w:rsidRDefault="00F75F80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（五）企业获奖、荣誉证书</w:t>
      </w:r>
    </w:p>
    <w:p w14:paraId="645F8C82" w14:textId="77777777" w:rsidR="00C81A6A" w:rsidRDefault="00F75F80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（六）典型案例客户证明材料（如合同、用户报告或反馈意见等）</w:t>
      </w:r>
    </w:p>
    <w:p w14:paraId="409E497E" w14:textId="77777777" w:rsidR="00C81A6A" w:rsidRDefault="00F75F80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（七）主要合作高校、科研院所证明</w:t>
      </w:r>
    </w:p>
    <w:p w14:paraId="137640B1" w14:textId="77777777" w:rsidR="00C81A6A" w:rsidRDefault="00F75F80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（八）其他需要说明的情况</w:t>
      </w:r>
    </w:p>
    <w:p w14:paraId="3A9C7894" w14:textId="77777777" w:rsidR="00C81A6A" w:rsidRDefault="00F75F80">
      <w:pPr>
        <w:spacing w:before="0" w:beforeAutospacing="0" w:after="0" w:afterAutospacing="0" w:line="600" w:lineRule="exact"/>
        <w:ind w:firstLine="640"/>
        <w:rPr>
          <w:rFonts w:eastAsia="方正仿宋_GBK"/>
          <w:sz w:val="20"/>
        </w:rPr>
      </w:pPr>
      <w:r>
        <w:rPr>
          <w:rFonts w:eastAsia="方正仿宋_GBK" w:hint="eastAsia"/>
        </w:rPr>
        <w:t>（填报格式说明：请用</w:t>
      </w:r>
      <w:r>
        <w:rPr>
          <w:rFonts w:eastAsia="方正仿宋_GBK" w:hint="eastAsia"/>
        </w:rPr>
        <w:t xml:space="preserve"> A4 </w:t>
      </w:r>
      <w:r>
        <w:rPr>
          <w:rFonts w:eastAsia="方正仿宋_GBK" w:hint="eastAsia"/>
        </w:rPr>
        <w:t>幅面编辑，正文字体为</w:t>
      </w:r>
      <w:r>
        <w:rPr>
          <w:rFonts w:eastAsia="方正仿宋_GBK" w:hint="eastAsia"/>
        </w:rPr>
        <w:t>3</w:t>
      </w:r>
      <w:r>
        <w:rPr>
          <w:rFonts w:eastAsia="方正仿宋_GBK" w:hint="eastAsia"/>
        </w:rPr>
        <w:t>号仿宋体，单</w:t>
      </w:r>
      <w:proofErr w:type="gramStart"/>
      <w:r>
        <w:rPr>
          <w:rFonts w:eastAsia="方正仿宋_GBK" w:hint="eastAsia"/>
        </w:rPr>
        <w:t>倍</w:t>
      </w:r>
      <w:proofErr w:type="gramEnd"/>
      <w:r>
        <w:rPr>
          <w:rFonts w:eastAsia="方正仿宋_GBK" w:hint="eastAsia"/>
        </w:rPr>
        <w:t>行距。一级标题</w:t>
      </w:r>
      <w:r>
        <w:rPr>
          <w:rFonts w:eastAsia="方正仿宋_GBK" w:hint="eastAsia"/>
        </w:rPr>
        <w:t>3</w:t>
      </w:r>
      <w:r>
        <w:rPr>
          <w:rFonts w:eastAsia="方正仿宋_GBK" w:hint="eastAsia"/>
        </w:rPr>
        <w:t>号黑体，二级标题</w:t>
      </w:r>
      <w:r>
        <w:rPr>
          <w:rFonts w:eastAsia="方正仿宋_GBK" w:hint="eastAsia"/>
        </w:rPr>
        <w:t>3</w:t>
      </w:r>
      <w:r>
        <w:rPr>
          <w:rFonts w:eastAsia="方正仿宋_GBK" w:hint="eastAsia"/>
        </w:rPr>
        <w:t>号楷体。）</w:t>
      </w:r>
    </w:p>
    <w:sectPr w:rsidR="00C81A6A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134" w:right="1134" w:bottom="1134" w:left="1134" w:header="851" w:footer="1418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913A" w14:textId="77777777" w:rsidR="00F75F80" w:rsidRDefault="00F75F80">
      <w:pPr>
        <w:spacing w:before="0" w:after="0" w:line="240" w:lineRule="auto"/>
        <w:ind w:firstLine="640"/>
      </w:pPr>
      <w:r>
        <w:separator/>
      </w:r>
    </w:p>
  </w:endnote>
  <w:endnote w:type="continuationSeparator" w:id="0">
    <w:p w14:paraId="2E260727" w14:textId="77777777" w:rsidR="00F75F80" w:rsidRDefault="00F75F80">
      <w:pPr>
        <w:spacing w:before="0" w:after="0"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6804838"/>
    </w:sdtPr>
    <w:sdtEndPr/>
    <w:sdtContent>
      <w:p w14:paraId="6415E52B" w14:textId="77777777" w:rsidR="00C81A6A" w:rsidRDefault="00F75F80">
        <w:pPr>
          <w:pStyle w:val="af1"/>
          <w:spacing w:before="0" w:beforeAutospacing="0" w:after="0" w:afterAutospacing="0" w:line="240" w:lineRule="auto"/>
          <w:ind w:firstLineChars="0" w:firstLine="0"/>
          <w:jc w:val="left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6804829"/>
    </w:sdtPr>
    <w:sdtEndPr/>
    <w:sdtContent>
      <w:p w14:paraId="6D1F1783" w14:textId="77777777" w:rsidR="00C81A6A" w:rsidRDefault="00F75F80">
        <w:pPr>
          <w:pStyle w:val="af1"/>
          <w:spacing w:before="0" w:beforeAutospacing="0" w:after="0" w:afterAutospacing="0" w:line="240" w:lineRule="auto"/>
          <w:ind w:firstLineChars="0" w:firstLine="0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8410" w14:textId="77777777" w:rsidR="00F75F80" w:rsidRDefault="00F75F80">
      <w:pPr>
        <w:spacing w:before="0" w:after="0" w:line="240" w:lineRule="auto"/>
        <w:ind w:firstLine="640"/>
      </w:pPr>
      <w:r>
        <w:separator/>
      </w:r>
    </w:p>
  </w:footnote>
  <w:footnote w:type="continuationSeparator" w:id="0">
    <w:p w14:paraId="29C8BFDC" w14:textId="77777777" w:rsidR="00F75F80" w:rsidRDefault="00F75F80">
      <w:pPr>
        <w:spacing w:before="0" w:after="0"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925D" w14:textId="77777777" w:rsidR="00C81A6A" w:rsidRDefault="00C81A6A">
    <w:pPr>
      <w:pStyle w:val="af3"/>
      <w:pBdr>
        <w:bottom w:val="none" w:sz="0" w:space="0" w:color="auto"/>
      </w:pBdr>
      <w:spacing w:before="0" w:beforeAutospacing="0" w:after="0" w:afterAutospacing="0"/>
      <w:ind w:firstLineChars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1567" w14:textId="77777777" w:rsidR="00C81A6A" w:rsidRDefault="00C81A6A">
    <w:pPr>
      <w:ind w:firstLine="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E817"/>
    <w:multiLevelType w:val="singleLevel"/>
    <w:tmpl w:val="0CC2E81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B515BD"/>
    <w:multiLevelType w:val="multilevel"/>
    <w:tmpl w:val="2EB515BD"/>
    <w:lvl w:ilvl="0">
      <w:start w:val="1"/>
      <w:numFmt w:val="bullet"/>
      <w:pStyle w:val="1"/>
      <w:lvlText w:val=""/>
      <w:lvlJc w:val="left"/>
      <w:pPr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evenAndOddHeaders/>
  <w:drawingGridHorizontalSpacing w:val="3"/>
  <w:drawingGridVerticalSpacing w:val="2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A85"/>
    <w:rsid w:val="00000ED4"/>
    <w:rsid w:val="00002249"/>
    <w:rsid w:val="00011FAA"/>
    <w:rsid w:val="00012BA0"/>
    <w:rsid w:val="000153DB"/>
    <w:rsid w:val="0001775E"/>
    <w:rsid w:val="00023266"/>
    <w:rsid w:val="00023832"/>
    <w:rsid w:val="000242E3"/>
    <w:rsid w:val="00025B4B"/>
    <w:rsid w:val="00027D09"/>
    <w:rsid w:val="00036232"/>
    <w:rsid w:val="000371AE"/>
    <w:rsid w:val="000371FA"/>
    <w:rsid w:val="000407FB"/>
    <w:rsid w:val="00050336"/>
    <w:rsid w:val="00050D87"/>
    <w:rsid w:val="00051625"/>
    <w:rsid w:val="00052682"/>
    <w:rsid w:val="00054614"/>
    <w:rsid w:val="00054A77"/>
    <w:rsid w:val="00056183"/>
    <w:rsid w:val="00056B9F"/>
    <w:rsid w:val="000604B3"/>
    <w:rsid w:val="00063707"/>
    <w:rsid w:val="00064F76"/>
    <w:rsid w:val="00071C9C"/>
    <w:rsid w:val="00072C0D"/>
    <w:rsid w:val="00072E8A"/>
    <w:rsid w:val="0007414F"/>
    <w:rsid w:val="0007676A"/>
    <w:rsid w:val="0007697A"/>
    <w:rsid w:val="00077740"/>
    <w:rsid w:val="0007787D"/>
    <w:rsid w:val="0008010F"/>
    <w:rsid w:val="000808FC"/>
    <w:rsid w:val="00082356"/>
    <w:rsid w:val="00083D48"/>
    <w:rsid w:val="00084678"/>
    <w:rsid w:val="00084E63"/>
    <w:rsid w:val="00085093"/>
    <w:rsid w:val="00087FE7"/>
    <w:rsid w:val="00091F90"/>
    <w:rsid w:val="00092150"/>
    <w:rsid w:val="000938D8"/>
    <w:rsid w:val="00094C01"/>
    <w:rsid w:val="000A0524"/>
    <w:rsid w:val="000A17FE"/>
    <w:rsid w:val="000A45C0"/>
    <w:rsid w:val="000A5EAF"/>
    <w:rsid w:val="000A6BC1"/>
    <w:rsid w:val="000A6D85"/>
    <w:rsid w:val="000A6DF8"/>
    <w:rsid w:val="000A7714"/>
    <w:rsid w:val="000B119A"/>
    <w:rsid w:val="000B1A0A"/>
    <w:rsid w:val="000B3E64"/>
    <w:rsid w:val="000B41EC"/>
    <w:rsid w:val="000B6449"/>
    <w:rsid w:val="000C1A21"/>
    <w:rsid w:val="000C3666"/>
    <w:rsid w:val="000C7823"/>
    <w:rsid w:val="000D0F89"/>
    <w:rsid w:val="000D2F1B"/>
    <w:rsid w:val="000D329D"/>
    <w:rsid w:val="000D417A"/>
    <w:rsid w:val="000D4937"/>
    <w:rsid w:val="000E0CDE"/>
    <w:rsid w:val="000E17A5"/>
    <w:rsid w:val="000E1A52"/>
    <w:rsid w:val="000E2EE8"/>
    <w:rsid w:val="000E6F21"/>
    <w:rsid w:val="000F112E"/>
    <w:rsid w:val="000F3668"/>
    <w:rsid w:val="000F5816"/>
    <w:rsid w:val="00104C3C"/>
    <w:rsid w:val="0010539C"/>
    <w:rsid w:val="00112FB0"/>
    <w:rsid w:val="00114F16"/>
    <w:rsid w:val="0011690F"/>
    <w:rsid w:val="0012080A"/>
    <w:rsid w:val="00121524"/>
    <w:rsid w:val="00122CB0"/>
    <w:rsid w:val="00123A03"/>
    <w:rsid w:val="0012581B"/>
    <w:rsid w:val="00126B16"/>
    <w:rsid w:val="00126B74"/>
    <w:rsid w:val="001271AA"/>
    <w:rsid w:val="00127712"/>
    <w:rsid w:val="00127963"/>
    <w:rsid w:val="001308F5"/>
    <w:rsid w:val="001314C9"/>
    <w:rsid w:val="00133F28"/>
    <w:rsid w:val="00136C64"/>
    <w:rsid w:val="001431D9"/>
    <w:rsid w:val="00143735"/>
    <w:rsid w:val="0014476B"/>
    <w:rsid w:val="00146E40"/>
    <w:rsid w:val="00151F6F"/>
    <w:rsid w:val="00152A05"/>
    <w:rsid w:val="001540C8"/>
    <w:rsid w:val="001558E2"/>
    <w:rsid w:val="00155ACB"/>
    <w:rsid w:val="0015660A"/>
    <w:rsid w:val="00157F33"/>
    <w:rsid w:val="001609CC"/>
    <w:rsid w:val="00160B56"/>
    <w:rsid w:val="0016670F"/>
    <w:rsid w:val="00180260"/>
    <w:rsid w:val="00180B67"/>
    <w:rsid w:val="0018523C"/>
    <w:rsid w:val="00193241"/>
    <w:rsid w:val="00193355"/>
    <w:rsid w:val="001A0DEE"/>
    <w:rsid w:val="001A1438"/>
    <w:rsid w:val="001A14BB"/>
    <w:rsid w:val="001A1D31"/>
    <w:rsid w:val="001A641D"/>
    <w:rsid w:val="001A773E"/>
    <w:rsid w:val="001B0D91"/>
    <w:rsid w:val="001B134D"/>
    <w:rsid w:val="001B1760"/>
    <w:rsid w:val="001B2035"/>
    <w:rsid w:val="001B375F"/>
    <w:rsid w:val="001B397F"/>
    <w:rsid w:val="001B3E45"/>
    <w:rsid w:val="001B5374"/>
    <w:rsid w:val="001B7990"/>
    <w:rsid w:val="001C2864"/>
    <w:rsid w:val="001C2C3F"/>
    <w:rsid w:val="001C2D55"/>
    <w:rsid w:val="001C4648"/>
    <w:rsid w:val="001C4AE3"/>
    <w:rsid w:val="001C4F22"/>
    <w:rsid w:val="001C6913"/>
    <w:rsid w:val="001C74B3"/>
    <w:rsid w:val="001D10DC"/>
    <w:rsid w:val="001D113B"/>
    <w:rsid w:val="001D1881"/>
    <w:rsid w:val="001D1B3C"/>
    <w:rsid w:val="001D286D"/>
    <w:rsid w:val="001D4977"/>
    <w:rsid w:val="001D690C"/>
    <w:rsid w:val="001E1A21"/>
    <w:rsid w:val="001E1C60"/>
    <w:rsid w:val="001E3B89"/>
    <w:rsid w:val="001E48B2"/>
    <w:rsid w:val="001E6807"/>
    <w:rsid w:val="001E7AFA"/>
    <w:rsid w:val="001E7C70"/>
    <w:rsid w:val="001F03FA"/>
    <w:rsid w:val="001F1859"/>
    <w:rsid w:val="001F1F12"/>
    <w:rsid w:val="001F4410"/>
    <w:rsid w:val="001F4BB8"/>
    <w:rsid w:val="001F4D7C"/>
    <w:rsid w:val="001F7AE3"/>
    <w:rsid w:val="0020277F"/>
    <w:rsid w:val="002041F1"/>
    <w:rsid w:val="00205586"/>
    <w:rsid w:val="00206D96"/>
    <w:rsid w:val="00211285"/>
    <w:rsid w:val="00211EB6"/>
    <w:rsid w:val="00213F6F"/>
    <w:rsid w:val="002150C3"/>
    <w:rsid w:val="00216988"/>
    <w:rsid w:val="00216B7E"/>
    <w:rsid w:val="00221ECA"/>
    <w:rsid w:val="002227C2"/>
    <w:rsid w:val="00222BCB"/>
    <w:rsid w:val="00223F18"/>
    <w:rsid w:val="00225562"/>
    <w:rsid w:val="00226AF1"/>
    <w:rsid w:val="00227B04"/>
    <w:rsid w:val="00227CC3"/>
    <w:rsid w:val="00231FFF"/>
    <w:rsid w:val="00233341"/>
    <w:rsid w:val="00237D6C"/>
    <w:rsid w:val="00240D89"/>
    <w:rsid w:val="00241EAB"/>
    <w:rsid w:val="002422AA"/>
    <w:rsid w:val="002424DC"/>
    <w:rsid w:val="00243C6B"/>
    <w:rsid w:val="00245F08"/>
    <w:rsid w:val="0024789D"/>
    <w:rsid w:val="00247956"/>
    <w:rsid w:val="00247F2C"/>
    <w:rsid w:val="002516A2"/>
    <w:rsid w:val="0025475F"/>
    <w:rsid w:val="00260BEB"/>
    <w:rsid w:val="00260C85"/>
    <w:rsid w:val="00260EE6"/>
    <w:rsid w:val="00260F98"/>
    <w:rsid w:val="002624AC"/>
    <w:rsid w:val="002628A4"/>
    <w:rsid w:val="0026305F"/>
    <w:rsid w:val="002640BF"/>
    <w:rsid w:val="00275589"/>
    <w:rsid w:val="00277507"/>
    <w:rsid w:val="00277879"/>
    <w:rsid w:val="00283D8B"/>
    <w:rsid w:val="00284276"/>
    <w:rsid w:val="00286DFB"/>
    <w:rsid w:val="00290681"/>
    <w:rsid w:val="00291B73"/>
    <w:rsid w:val="00291F86"/>
    <w:rsid w:val="00297EC4"/>
    <w:rsid w:val="002A4DF7"/>
    <w:rsid w:val="002A618E"/>
    <w:rsid w:val="002A7BA4"/>
    <w:rsid w:val="002C150C"/>
    <w:rsid w:val="002C1AC2"/>
    <w:rsid w:val="002C1D84"/>
    <w:rsid w:val="002C3156"/>
    <w:rsid w:val="002D134C"/>
    <w:rsid w:val="002D3BC2"/>
    <w:rsid w:val="002D40F4"/>
    <w:rsid w:val="002D48FB"/>
    <w:rsid w:val="002D6840"/>
    <w:rsid w:val="002D7724"/>
    <w:rsid w:val="002D7C62"/>
    <w:rsid w:val="002E021D"/>
    <w:rsid w:val="002E3E7D"/>
    <w:rsid w:val="002E5D10"/>
    <w:rsid w:val="002E610A"/>
    <w:rsid w:val="002E6B69"/>
    <w:rsid w:val="00300862"/>
    <w:rsid w:val="003038C9"/>
    <w:rsid w:val="00307DD9"/>
    <w:rsid w:val="00310845"/>
    <w:rsid w:val="003130E5"/>
    <w:rsid w:val="0031438F"/>
    <w:rsid w:val="00316C60"/>
    <w:rsid w:val="00320D2D"/>
    <w:rsid w:val="00322B3D"/>
    <w:rsid w:val="00322B83"/>
    <w:rsid w:val="00322C1A"/>
    <w:rsid w:val="00322C6C"/>
    <w:rsid w:val="00327325"/>
    <w:rsid w:val="0033140F"/>
    <w:rsid w:val="00333434"/>
    <w:rsid w:val="00340D43"/>
    <w:rsid w:val="00341E7E"/>
    <w:rsid w:val="00344FAD"/>
    <w:rsid w:val="0034576E"/>
    <w:rsid w:val="00345B6E"/>
    <w:rsid w:val="00346908"/>
    <w:rsid w:val="00347DEA"/>
    <w:rsid w:val="00353678"/>
    <w:rsid w:val="003542D9"/>
    <w:rsid w:val="00357BA4"/>
    <w:rsid w:val="00357F9F"/>
    <w:rsid w:val="00361A36"/>
    <w:rsid w:val="00361CD5"/>
    <w:rsid w:val="00362D59"/>
    <w:rsid w:val="00366274"/>
    <w:rsid w:val="003665B8"/>
    <w:rsid w:val="0037161C"/>
    <w:rsid w:val="00374EFE"/>
    <w:rsid w:val="003753BF"/>
    <w:rsid w:val="00375A38"/>
    <w:rsid w:val="00375E8D"/>
    <w:rsid w:val="0037770C"/>
    <w:rsid w:val="00380EA2"/>
    <w:rsid w:val="00384698"/>
    <w:rsid w:val="00387432"/>
    <w:rsid w:val="00392FD9"/>
    <w:rsid w:val="00393B2A"/>
    <w:rsid w:val="0039625B"/>
    <w:rsid w:val="00396518"/>
    <w:rsid w:val="00396964"/>
    <w:rsid w:val="003A1C10"/>
    <w:rsid w:val="003A3D60"/>
    <w:rsid w:val="003A4FE2"/>
    <w:rsid w:val="003A6FEA"/>
    <w:rsid w:val="003B05B4"/>
    <w:rsid w:val="003B12DF"/>
    <w:rsid w:val="003B2A90"/>
    <w:rsid w:val="003B3555"/>
    <w:rsid w:val="003B45D7"/>
    <w:rsid w:val="003B5232"/>
    <w:rsid w:val="003B56DA"/>
    <w:rsid w:val="003C0F0D"/>
    <w:rsid w:val="003C136C"/>
    <w:rsid w:val="003C661D"/>
    <w:rsid w:val="003C7027"/>
    <w:rsid w:val="003C72E9"/>
    <w:rsid w:val="003D074B"/>
    <w:rsid w:val="003D2654"/>
    <w:rsid w:val="003D584F"/>
    <w:rsid w:val="003E08FC"/>
    <w:rsid w:val="003E45B7"/>
    <w:rsid w:val="003E7A93"/>
    <w:rsid w:val="003F2899"/>
    <w:rsid w:val="003F2CE3"/>
    <w:rsid w:val="003F2FA7"/>
    <w:rsid w:val="003F40D3"/>
    <w:rsid w:val="003F4771"/>
    <w:rsid w:val="003F5154"/>
    <w:rsid w:val="003F6C24"/>
    <w:rsid w:val="0040482E"/>
    <w:rsid w:val="00404A41"/>
    <w:rsid w:val="004062DA"/>
    <w:rsid w:val="004115FD"/>
    <w:rsid w:val="00412188"/>
    <w:rsid w:val="004149BF"/>
    <w:rsid w:val="004153F9"/>
    <w:rsid w:val="00417700"/>
    <w:rsid w:val="00420F98"/>
    <w:rsid w:val="00421F7F"/>
    <w:rsid w:val="00423CB3"/>
    <w:rsid w:val="00424AD9"/>
    <w:rsid w:val="004274F7"/>
    <w:rsid w:val="00427FD6"/>
    <w:rsid w:val="00430825"/>
    <w:rsid w:val="00434490"/>
    <w:rsid w:val="00434984"/>
    <w:rsid w:val="00435C10"/>
    <w:rsid w:val="00436EFA"/>
    <w:rsid w:val="00441FAA"/>
    <w:rsid w:val="00442D7B"/>
    <w:rsid w:val="00443A08"/>
    <w:rsid w:val="00444E8D"/>
    <w:rsid w:val="00444F6B"/>
    <w:rsid w:val="004451A1"/>
    <w:rsid w:val="00447190"/>
    <w:rsid w:val="004532AE"/>
    <w:rsid w:val="00454097"/>
    <w:rsid w:val="00455BF5"/>
    <w:rsid w:val="00455E87"/>
    <w:rsid w:val="0045759A"/>
    <w:rsid w:val="00460660"/>
    <w:rsid w:val="004621D5"/>
    <w:rsid w:val="00463E6F"/>
    <w:rsid w:val="0046518A"/>
    <w:rsid w:val="00466418"/>
    <w:rsid w:val="00466CF2"/>
    <w:rsid w:val="00466FF6"/>
    <w:rsid w:val="004726A0"/>
    <w:rsid w:val="00473498"/>
    <w:rsid w:val="004743A1"/>
    <w:rsid w:val="00477D85"/>
    <w:rsid w:val="0048462D"/>
    <w:rsid w:val="00486131"/>
    <w:rsid w:val="004871A6"/>
    <w:rsid w:val="004910FD"/>
    <w:rsid w:val="00494094"/>
    <w:rsid w:val="00496802"/>
    <w:rsid w:val="00497A01"/>
    <w:rsid w:val="004A1C7A"/>
    <w:rsid w:val="004A5679"/>
    <w:rsid w:val="004A58C0"/>
    <w:rsid w:val="004A6527"/>
    <w:rsid w:val="004B020B"/>
    <w:rsid w:val="004B0DBF"/>
    <w:rsid w:val="004B5C78"/>
    <w:rsid w:val="004B7DB0"/>
    <w:rsid w:val="004C04AA"/>
    <w:rsid w:val="004C10AD"/>
    <w:rsid w:val="004C297F"/>
    <w:rsid w:val="004C65BD"/>
    <w:rsid w:val="004C75AA"/>
    <w:rsid w:val="004C76A4"/>
    <w:rsid w:val="004D0C52"/>
    <w:rsid w:val="004D16F7"/>
    <w:rsid w:val="004D2F37"/>
    <w:rsid w:val="004D33A7"/>
    <w:rsid w:val="004D4A32"/>
    <w:rsid w:val="004D56E3"/>
    <w:rsid w:val="004E03B5"/>
    <w:rsid w:val="004E041E"/>
    <w:rsid w:val="004E13CC"/>
    <w:rsid w:val="004E32AD"/>
    <w:rsid w:val="004E5D31"/>
    <w:rsid w:val="004F1B2A"/>
    <w:rsid w:val="004F207A"/>
    <w:rsid w:val="004F2F9B"/>
    <w:rsid w:val="004F4044"/>
    <w:rsid w:val="005004B6"/>
    <w:rsid w:val="00503685"/>
    <w:rsid w:val="00505E23"/>
    <w:rsid w:val="00507A85"/>
    <w:rsid w:val="00510047"/>
    <w:rsid w:val="005127BA"/>
    <w:rsid w:val="0051368D"/>
    <w:rsid w:val="00515B66"/>
    <w:rsid w:val="00516F51"/>
    <w:rsid w:val="00521B5C"/>
    <w:rsid w:val="00525378"/>
    <w:rsid w:val="00525A0C"/>
    <w:rsid w:val="00526062"/>
    <w:rsid w:val="0052791C"/>
    <w:rsid w:val="005301E9"/>
    <w:rsid w:val="00530950"/>
    <w:rsid w:val="00530F70"/>
    <w:rsid w:val="00531111"/>
    <w:rsid w:val="00536276"/>
    <w:rsid w:val="005362B7"/>
    <w:rsid w:val="00537E70"/>
    <w:rsid w:val="00537FF8"/>
    <w:rsid w:val="005429EC"/>
    <w:rsid w:val="00545596"/>
    <w:rsid w:val="00546FA3"/>
    <w:rsid w:val="0054780D"/>
    <w:rsid w:val="00550FB6"/>
    <w:rsid w:val="00553297"/>
    <w:rsid w:val="005532F7"/>
    <w:rsid w:val="00573588"/>
    <w:rsid w:val="00573723"/>
    <w:rsid w:val="0057467D"/>
    <w:rsid w:val="00582062"/>
    <w:rsid w:val="00584D43"/>
    <w:rsid w:val="00585EF8"/>
    <w:rsid w:val="0059011A"/>
    <w:rsid w:val="00590C3D"/>
    <w:rsid w:val="00592C96"/>
    <w:rsid w:val="005967C2"/>
    <w:rsid w:val="00596D88"/>
    <w:rsid w:val="005A09B1"/>
    <w:rsid w:val="005A277D"/>
    <w:rsid w:val="005A36A7"/>
    <w:rsid w:val="005A5EB9"/>
    <w:rsid w:val="005A61FE"/>
    <w:rsid w:val="005A6C13"/>
    <w:rsid w:val="005A7467"/>
    <w:rsid w:val="005B015E"/>
    <w:rsid w:val="005B021E"/>
    <w:rsid w:val="005B300C"/>
    <w:rsid w:val="005B4FCE"/>
    <w:rsid w:val="005C03B5"/>
    <w:rsid w:val="005C27A7"/>
    <w:rsid w:val="005C5461"/>
    <w:rsid w:val="005C655F"/>
    <w:rsid w:val="005D2825"/>
    <w:rsid w:val="005D4F26"/>
    <w:rsid w:val="005D6A1E"/>
    <w:rsid w:val="005D75E9"/>
    <w:rsid w:val="005E1389"/>
    <w:rsid w:val="005E2273"/>
    <w:rsid w:val="005E2598"/>
    <w:rsid w:val="005E3998"/>
    <w:rsid w:val="005E3FC5"/>
    <w:rsid w:val="005E406F"/>
    <w:rsid w:val="005F15AD"/>
    <w:rsid w:val="005F39D8"/>
    <w:rsid w:val="0060539B"/>
    <w:rsid w:val="00606380"/>
    <w:rsid w:val="00606D1D"/>
    <w:rsid w:val="0060743D"/>
    <w:rsid w:val="00611219"/>
    <w:rsid w:val="00611441"/>
    <w:rsid w:val="006115F3"/>
    <w:rsid w:val="00611C1D"/>
    <w:rsid w:val="006124F6"/>
    <w:rsid w:val="00624DB9"/>
    <w:rsid w:val="00625362"/>
    <w:rsid w:val="006311C9"/>
    <w:rsid w:val="00633D4E"/>
    <w:rsid w:val="00637206"/>
    <w:rsid w:val="00637C1A"/>
    <w:rsid w:val="00642C1D"/>
    <w:rsid w:val="00644714"/>
    <w:rsid w:val="00645A38"/>
    <w:rsid w:val="00646752"/>
    <w:rsid w:val="00650F3E"/>
    <w:rsid w:val="00654D60"/>
    <w:rsid w:val="00656197"/>
    <w:rsid w:val="00656DDD"/>
    <w:rsid w:val="00657531"/>
    <w:rsid w:val="00660454"/>
    <w:rsid w:val="006612BE"/>
    <w:rsid w:val="00661B28"/>
    <w:rsid w:val="006633FA"/>
    <w:rsid w:val="006646AB"/>
    <w:rsid w:val="006649E1"/>
    <w:rsid w:val="0066729C"/>
    <w:rsid w:val="00670AB8"/>
    <w:rsid w:val="006714FB"/>
    <w:rsid w:val="00671EB4"/>
    <w:rsid w:val="0067598A"/>
    <w:rsid w:val="006812F4"/>
    <w:rsid w:val="00683E30"/>
    <w:rsid w:val="00690D8A"/>
    <w:rsid w:val="00691C46"/>
    <w:rsid w:val="00693484"/>
    <w:rsid w:val="00693986"/>
    <w:rsid w:val="0069459B"/>
    <w:rsid w:val="00695359"/>
    <w:rsid w:val="00696DCB"/>
    <w:rsid w:val="006A051D"/>
    <w:rsid w:val="006A0FF2"/>
    <w:rsid w:val="006A10AB"/>
    <w:rsid w:val="006A18E6"/>
    <w:rsid w:val="006A1CE3"/>
    <w:rsid w:val="006A2030"/>
    <w:rsid w:val="006A24CE"/>
    <w:rsid w:val="006B2CF9"/>
    <w:rsid w:val="006B4CD9"/>
    <w:rsid w:val="006B5268"/>
    <w:rsid w:val="006B5970"/>
    <w:rsid w:val="006C1008"/>
    <w:rsid w:val="006C3FBF"/>
    <w:rsid w:val="006C5009"/>
    <w:rsid w:val="006C6B85"/>
    <w:rsid w:val="006D0D9F"/>
    <w:rsid w:val="006D1CE7"/>
    <w:rsid w:val="006D2A7C"/>
    <w:rsid w:val="006D2E85"/>
    <w:rsid w:val="006D464B"/>
    <w:rsid w:val="006D4659"/>
    <w:rsid w:val="006D491A"/>
    <w:rsid w:val="006D6D29"/>
    <w:rsid w:val="006E02E5"/>
    <w:rsid w:val="006E433C"/>
    <w:rsid w:val="006E5193"/>
    <w:rsid w:val="006E54CB"/>
    <w:rsid w:val="006E705A"/>
    <w:rsid w:val="006E713A"/>
    <w:rsid w:val="006E795F"/>
    <w:rsid w:val="006F0216"/>
    <w:rsid w:val="006F1817"/>
    <w:rsid w:val="006F2DE2"/>
    <w:rsid w:val="006F31DC"/>
    <w:rsid w:val="006F4BB2"/>
    <w:rsid w:val="006F64AB"/>
    <w:rsid w:val="00701023"/>
    <w:rsid w:val="00702DDD"/>
    <w:rsid w:val="00705067"/>
    <w:rsid w:val="00710C87"/>
    <w:rsid w:val="0071327F"/>
    <w:rsid w:val="007154C9"/>
    <w:rsid w:val="00715ABD"/>
    <w:rsid w:val="00717216"/>
    <w:rsid w:val="00720B0A"/>
    <w:rsid w:val="00720DD5"/>
    <w:rsid w:val="00726095"/>
    <w:rsid w:val="00732061"/>
    <w:rsid w:val="0073324D"/>
    <w:rsid w:val="00735792"/>
    <w:rsid w:val="00736566"/>
    <w:rsid w:val="0074553E"/>
    <w:rsid w:val="00746A26"/>
    <w:rsid w:val="00746AF9"/>
    <w:rsid w:val="007519D5"/>
    <w:rsid w:val="00752340"/>
    <w:rsid w:val="0075454F"/>
    <w:rsid w:val="007545A5"/>
    <w:rsid w:val="0076103F"/>
    <w:rsid w:val="00761638"/>
    <w:rsid w:val="00764EF6"/>
    <w:rsid w:val="00765447"/>
    <w:rsid w:val="00765593"/>
    <w:rsid w:val="0076744E"/>
    <w:rsid w:val="00770422"/>
    <w:rsid w:val="0077406A"/>
    <w:rsid w:val="00776DD2"/>
    <w:rsid w:val="0077720D"/>
    <w:rsid w:val="00783506"/>
    <w:rsid w:val="007846AB"/>
    <w:rsid w:val="00786396"/>
    <w:rsid w:val="00787DF7"/>
    <w:rsid w:val="00793446"/>
    <w:rsid w:val="00794571"/>
    <w:rsid w:val="00796B0F"/>
    <w:rsid w:val="007A1349"/>
    <w:rsid w:val="007A2467"/>
    <w:rsid w:val="007B21C5"/>
    <w:rsid w:val="007B3C31"/>
    <w:rsid w:val="007B4B1F"/>
    <w:rsid w:val="007C22B1"/>
    <w:rsid w:val="007C3B52"/>
    <w:rsid w:val="007C43A8"/>
    <w:rsid w:val="007D00C8"/>
    <w:rsid w:val="007D4252"/>
    <w:rsid w:val="007D5255"/>
    <w:rsid w:val="007D7C9B"/>
    <w:rsid w:val="007E02EE"/>
    <w:rsid w:val="007E2B15"/>
    <w:rsid w:val="007E2F2A"/>
    <w:rsid w:val="007E3BA2"/>
    <w:rsid w:val="007E3C76"/>
    <w:rsid w:val="007E4E38"/>
    <w:rsid w:val="007E51EE"/>
    <w:rsid w:val="007E6F27"/>
    <w:rsid w:val="007F3EA5"/>
    <w:rsid w:val="007F4E6E"/>
    <w:rsid w:val="007F65A2"/>
    <w:rsid w:val="007F7D59"/>
    <w:rsid w:val="007F7ED6"/>
    <w:rsid w:val="008034C0"/>
    <w:rsid w:val="00804C6A"/>
    <w:rsid w:val="00805242"/>
    <w:rsid w:val="00810433"/>
    <w:rsid w:val="008119FF"/>
    <w:rsid w:val="00815257"/>
    <w:rsid w:val="00815ED2"/>
    <w:rsid w:val="0081697F"/>
    <w:rsid w:val="008227CB"/>
    <w:rsid w:val="00822A61"/>
    <w:rsid w:val="00823C01"/>
    <w:rsid w:val="0082747A"/>
    <w:rsid w:val="00831123"/>
    <w:rsid w:val="00831396"/>
    <w:rsid w:val="00832390"/>
    <w:rsid w:val="0083292C"/>
    <w:rsid w:val="00837BC5"/>
    <w:rsid w:val="00840CD6"/>
    <w:rsid w:val="00843E59"/>
    <w:rsid w:val="008447FC"/>
    <w:rsid w:val="00844E82"/>
    <w:rsid w:val="00845CAB"/>
    <w:rsid w:val="00845D9D"/>
    <w:rsid w:val="00850A75"/>
    <w:rsid w:val="00851160"/>
    <w:rsid w:val="0085203F"/>
    <w:rsid w:val="00852E9B"/>
    <w:rsid w:val="0085341F"/>
    <w:rsid w:val="00861570"/>
    <w:rsid w:val="0086320D"/>
    <w:rsid w:val="008652A2"/>
    <w:rsid w:val="0086627E"/>
    <w:rsid w:val="00872B62"/>
    <w:rsid w:val="00874F4E"/>
    <w:rsid w:val="0087633C"/>
    <w:rsid w:val="008763B5"/>
    <w:rsid w:val="008810FC"/>
    <w:rsid w:val="00887B33"/>
    <w:rsid w:val="00891223"/>
    <w:rsid w:val="00891303"/>
    <w:rsid w:val="00891CF2"/>
    <w:rsid w:val="00893971"/>
    <w:rsid w:val="00894D4C"/>
    <w:rsid w:val="008951E0"/>
    <w:rsid w:val="008A16B9"/>
    <w:rsid w:val="008A349B"/>
    <w:rsid w:val="008A479A"/>
    <w:rsid w:val="008B03C2"/>
    <w:rsid w:val="008B064A"/>
    <w:rsid w:val="008B2D6F"/>
    <w:rsid w:val="008C1A4B"/>
    <w:rsid w:val="008D06D2"/>
    <w:rsid w:val="008D1182"/>
    <w:rsid w:val="008D1878"/>
    <w:rsid w:val="008D265B"/>
    <w:rsid w:val="008D2760"/>
    <w:rsid w:val="008D309C"/>
    <w:rsid w:val="008D4413"/>
    <w:rsid w:val="008D53F2"/>
    <w:rsid w:val="008D5859"/>
    <w:rsid w:val="008D62CF"/>
    <w:rsid w:val="008D7583"/>
    <w:rsid w:val="008E2452"/>
    <w:rsid w:val="008E3D9D"/>
    <w:rsid w:val="008E642C"/>
    <w:rsid w:val="008E6D28"/>
    <w:rsid w:val="008F416C"/>
    <w:rsid w:val="008F47A8"/>
    <w:rsid w:val="008F5092"/>
    <w:rsid w:val="008F51B8"/>
    <w:rsid w:val="008F537A"/>
    <w:rsid w:val="008F79C2"/>
    <w:rsid w:val="00904E88"/>
    <w:rsid w:val="00905E9D"/>
    <w:rsid w:val="00907D36"/>
    <w:rsid w:val="00907D48"/>
    <w:rsid w:val="0091269E"/>
    <w:rsid w:val="0091331C"/>
    <w:rsid w:val="00913831"/>
    <w:rsid w:val="00913FD8"/>
    <w:rsid w:val="0092069B"/>
    <w:rsid w:val="00921ABA"/>
    <w:rsid w:val="00926E8E"/>
    <w:rsid w:val="00931572"/>
    <w:rsid w:val="00933903"/>
    <w:rsid w:val="0093712A"/>
    <w:rsid w:val="009379FD"/>
    <w:rsid w:val="00940FD8"/>
    <w:rsid w:val="0094111F"/>
    <w:rsid w:val="009428BE"/>
    <w:rsid w:val="00942D75"/>
    <w:rsid w:val="009435C1"/>
    <w:rsid w:val="00943F37"/>
    <w:rsid w:val="00945047"/>
    <w:rsid w:val="00945768"/>
    <w:rsid w:val="009457B2"/>
    <w:rsid w:val="009460F0"/>
    <w:rsid w:val="009461D6"/>
    <w:rsid w:val="00946237"/>
    <w:rsid w:val="0094673F"/>
    <w:rsid w:val="00946AF0"/>
    <w:rsid w:val="00951122"/>
    <w:rsid w:val="00953C98"/>
    <w:rsid w:val="00954351"/>
    <w:rsid w:val="0095580F"/>
    <w:rsid w:val="00957DA1"/>
    <w:rsid w:val="00960032"/>
    <w:rsid w:val="00961537"/>
    <w:rsid w:val="0096156C"/>
    <w:rsid w:val="00964588"/>
    <w:rsid w:val="00965829"/>
    <w:rsid w:val="00971477"/>
    <w:rsid w:val="00974841"/>
    <w:rsid w:val="009775E1"/>
    <w:rsid w:val="00980330"/>
    <w:rsid w:val="009808EA"/>
    <w:rsid w:val="00981FDE"/>
    <w:rsid w:val="009843DF"/>
    <w:rsid w:val="009843E8"/>
    <w:rsid w:val="00991465"/>
    <w:rsid w:val="00993FB9"/>
    <w:rsid w:val="00994781"/>
    <w:rsid w:val="00994E4F"/>
    <w:rsid w:val="00996643"/>
    <w:rsid w:val="009A0EAE"/>
    <w:rsid w:val="009A1B8D"/>
    <w:rsid w:val="009A1EA2"/>
    <w:rsid w:val="009A399B"/>
    <w:rsid w:val="009A3C9E"/>
    <w:rsid w:val="009A5F8C"/>
    <w:rsid w:val="009B1398"/>
    <w:rsid w:val="009B3BFE"/>
    <w:rsid w:val="009B6605"/>
    <w:rsid w:val="009B69C2"/>
    <w:rsid w:val="009B70FB"/>
    <w:rsid w:val="009B780D"/>
    <w:rsid w:val="009C572E"/>
    <w:rsid w:val="009C7A47"/>
    <w:rsid w:val="009D1616"/>
    <w:rsid w:val="009D1B2A"/>
    <w:rsid w:val="009D29FB"/>
    <w:rsid w:val="009D4815"/>
    <w:rsid w:val="009D5133"/>
    <w:rsid w:val="009D6E73"/>
    <w:rsid w:val="009D79A5"/>
    <w:rsid w:val="009E0FAF"/>
    <w:rsid w:val="009E1CF9"/>
    <w:rsid w:val="009E3C63"/>
    <w:rsid w:val="009E4493"/>
    <w:rsid w:val="009E4912"/>
    <w:rsid w:val="009E6145"/>
    <w:rsid w:val="009E75E1"/>
    <w:rsid w:val="009F002E"/>
    <w:rsid w:val="009F2C6F"/>
    <w:rsid w:val="009F4A50"/>
    <w:rsid w:val="009F6B65"/>
    <w:rsid w:val="00A0578D"/>
    <w:rsid w:val="00A06347"/>
    <w:rsid w:val="00A07B1E"/>
    <w:rsid w:val="00A11BCF"/>
    <w:rsid w:val="00A12069"/>
    <w:rsid w:val="00A154C2"/>
    <w:rsid w:val="00A16730"/>
    <w:rsid w:val="00A17E35"/>
    <w:rsid w:val="00A20E1C"/>
    <w:rsid w:val="00A22B79"/>
    <w:rsid w:val="00A23317"/>
    <w:rsid w:val="00A23442"/>
    <w:rsid w:val="00A2424D"/>
    <w:rsid w:val="00A26406"/>
    <w:rsid w:val="00A27306"/>
    <w:rsid w:val="00A305A7"/>
    <w:rsid w:val="00A305EB"/>
    <w:rsid w:val="00A30A16"/>
    <w:rsid w:val="00A30EA8"/>
    <w:rsid w:val="00A31AC0"/>
    <w:rsid w:val="00A32181"/>
    <w:rsid w:val="00A3428F"/>
    <w:rsid w:val="00A36354"/>
    <w:rsid w:val="00A41AD5"/>
    <w:rsid w:val="00A47C6A"/>
    <w:rsid w:val="00A501F8"/>
    <w:rsid w:val="00A57F37"/>
    <w:rsid w:val="00A70D42"/>
    <w:rsid w:val="00A71689"/>
    <w:rsid w:val="00A71780"/>
    <w:rsid w:val="00A72A60"/>
    <w:rsid w:val="00A75723"/>
    <w:rsid w:val="00A75E34"/>
    <w:rsid w:val="00A809BD"/>
    <w:rsid w:val="00A81684"/>
    <w:rsid w:val="00A82500"/>
    <w:rsid w:val="00A82BAD"/>
    <w:rsid w:val="00A85313"/>
    <w:rsid w:val="00A86073"/>
    <w:rsid w:val="00A913BF"/>
    <w:rsid w:val="00A925F9"/>
    <w:rsid w:val="00A9383F"/>
    <w:rsid w:val="00A93CFA"/>
    <w:rsid w:val="00AA2868"/>
    <w:rsid w:val="00AA4D18"/>
    <w:rsid w:val="00AA6935"/>
    <w:rsid w:val="00AA6FE9"/>
    <w:rsid w:val="00AB32DA"/>
    <w:rsid w:val="00AB432F"/>
    <w:rsid w:val="00AB50FD"/>
    <w:rsid w:val="00AB6D57"/>
    <w:rsid w:val="00AC0022"/>
    <w:rsid w:val="00AC0211"/>
    <w:rsid w:val="00AC37BD"/>
    <w:rsid w:val="00AC3DB5"/>
    <w:rsid w:val="00AC503F"/>
    <w:rsid w:val="00AC74A2"/>
    <w:rsid w:val="00AC7C14"/>
    <w:rsid w:val="00AC7D93"/>
    <w:rsid w:val="00AD1799"/>
    <w:rsid w:val="00AD1CD9"/>
    <w:rsid w:val="00AD64C8"/>
    <w:rsid w:val="00AE0596"/>
    <w:rsid w:val="00AE7FC4"/>
    <w:rsid w:val="00AF3591"/>
    <w:rsid w:val="00AF3E46"/>
    <w:rsid w:val="00AF40D1"/>
    <w:rsid w:val="00AF45C7"/>
    <w:rsid w:val="00AF5A8B"/>
    <w:rsid w:val="00AF74F7"/>
    <w:rsid w:val="00B00C7A"/>
    <w:rsid w:val="00B01573"/>
    <w:rsid w:val="00B02E6E"/>
    <w:rsid w:val="00B071D3"/>
    <w:rsid w:val="00B11783"/>
    <w:rsid w:val="00B13EC5"/>
    <w:rsid w:val="00B20CC4"/>
    <w:rsid w:val="00B21585"/>
    <w:rsid w:val="00B276AB"/>
    <w:rsid w:val="00B277E8"/>
    <w:rsid w:val="00B325B1"/>
    <w:rsid w:val="00B33081"/>
    <w:rsid w:val="00B33D49"/>
    <w:rsid w:val="00B42257"/>
    <w:rsid w:val="00B424AF"/>
    <w:rsid w:val="00B4307C"/>
    <w:rsid w:val="00B44F4C"/>
    <w:rsid w:val="00B46057"/>
    <w:rsid w:val="00B5205B"/>
    <w:rsid w:val="00B53B09"/>
    <w:rsid w:val="00B604C8"/>
    <w:rsid w:val="00B60D29"/>
    <w:rsid w:val="00B66F8A"/>
    <w:rsid w:val="00B71801"/>
    <w:rsid w:val="00B744C6"/>
    <w:rsid w:val="00B76E2E"/>
    <w:rsid w:val="00B77457"/>
    <w:rsid w:val="00B80DC2"/>
    <w:rsid w:val="00B81A2A"/>
    <w:rsid w:val="00B82A4A"/>
    <w:rsid w:val="00B83F71"/>
    <w:rsid w:val="00B84917"/>
    <w:rsid w:val="00B85CEF"/>
    <w:rsid w:val="00B865A3"/>
    <w:rsid w:val="00B962CD"/>
    <w:rsid w:val="00BA217E"/>
    <w:rsid w:val="00BA3505"/>
    <w:rsid w:val="00BA4D48"/>
    <w:rsid w:val="00BA5498"/>
    <w:rsid w:val="00BA748B"/>
    <w:rsid w:val="00BA7D06"/>
    <w:rsid w:val="00BB046C"/>
    <w:rsid w:val="00BB2052"/>
    <w:rsid w:val="00BB2473"/>
    <w:rsid w:val="00BC1114"/>
    <w:rsid w:val="00BC15C0"/>
    <w:rsid w:val="00BC2FAD"/>
    <w:rsid w:val="00BC3622"/>
    <w:rsid w:val="00BC45B0"/>
    <w:rsid w:val="00BC4BFA"/>
    <w:rsid w:val="00BC5238"/>
    <w:rsid w:val="00BC637B"/>
    <w:rsid w:val="00BD0BD6"/>
    <w:rsid w:val="00BD1020"/>
    <w:rsid w:val="00BD16DA"/>
    <w:rsid w:val="00BD184B"/>
    <w:rsid w:val="00BD444D"/>
    <w:rsid w:val="00BD673E"/>
    <w:rsid w:val="00BD7419"/>
    <w:rsid w:val="00BE0473"/>
    <w:rsid w:val="00BE11A9"/>
    <w:rsid w:val="00BE2BA5"/>
    <w:rsid w:val="00BE43E7"/>
    <w:rsid w:val="00BE5922"/>
    <w:rsid w:val="00BE6030"/>
    <w:rsid w:val="00BF0A48"/>
    <w:rsid w:val="00BF1A4A"/>
    <w:rsid w:val="00BF26D0"/>
    <w:rsid w:val="00BF463A"/>
    <w:rsid w:val="00BF6D15"/>
    <w:rsid w:val="00BF6FF5"/>
    <w:rsid w:val="00C00534"/>
    <w:rsid w:val="00C02F37"/>
    <w:rsid w:val="00C03FCA"/>
    <w:rsid w:val="00C06290"/>
    <w:rsid w:val="00C12390"/>
    <w:rsid w:val="00C148B1"/>
    <w:rsid w:val="00C15955"/>
    <w:rsid w:val="00C16C50"/>
    <w:rsid w:val="00C204A0"/>
    <w:rsid w:val="00C20D17"/>
    <w:rsid w:val="00C23CD9"/>
    <w:rsid w:val="00C23ED8"/>
    <w:rsid w:val="00C23EEC"/>
    <w:rsid w:val="00C24728"/>
    <w:rsid w:val="00C301A3"/>
    <w:rsid w:val="00C30553"/>
    <w:rsid w:val="00C40080"/>
    <w:rsid w:val="00C41638"/>
    <w:rsid w:val="00C42A6B"/>
    <w:rsid w:val="00C4510C"/>
    <w:rsid w:val="00C45147"/>
    <w:rsid w:val="00C45404"/>
    <w:rsid w:val="00C47AE4"/>
    <w:rsid w:val="00C50579"/>
    <w:rsid w:val="00C50C70"/>
    <w:rsid w:val="00C5102E"/>
    <w:rsid w:val="00C5608E"/>
    <w:rsid w:val="00C569A1"/>
    <w:rsid w:val="00C61BB2"/>
    <w:rsid w:val="00C621D2"/>
    <w:rsid w:val="00C65721"/>
    <w:rsid w:val="00C66C13"/>
    <w:rsid w:val="00C66C95"/>
    <w:rsid w:val="00C70B30"/>
    <w:rsid w:val="00C717D7"/>
    <w:rsid w:val="00C7408B"/>
    <w:rsid w:val="00C75C5F"/>
    <w:rsid w:val="00C77782"/>
    <w:rsid w:val="00C80543"/>
    <w:rsid w:val="00C8060D"/>
    <w:rsid w:val="00C81A6A"/>
    <w:rsid w:val="00C83572"/>
    <w:rsid w:val="00C85F00"/>
    <w:rsid w:val="00C8606F"/>
    <w:rsid w:val="00C93BB3"/>
    <w:rsid w:val="00C95984"/>
    <w:rsid w:val="00CA00CD"/>
    <w:rsid w:val="00CA04D8"/>
    <w:rsid w:val="00CA4141"/>
    <w:rsid w:val="00CA5640"/>
    <w:rsid w:val="00CA570D"/>
    <w:rsid w:val="00CA6595"/>
    <w:rsid w:val="00CA7397"/>
    <w:rsid w:val="00CB02F2"/>
    <w:rsid w:val="00CB1E86"/>
    <w:rsid w:val="00CB3763"/>
    <w:rsid w:val="00CB5874"/>
    <w:rsid w:val="00CB72A6"/>
    <w:rsid w:val="00CB7551"/>
    <w:rsid w:val="00CB7D78"/>
    <w:rsid w:val="00CC027F"/>
    <w:rsid w:val="00CC5D18"/>
    <w:rsid w:val="00CC6E6D"/>
    <w:rsid w:val="00CD4F00"/>
    <w:rsid w:val="00CD4F79"/>
    <w:rsid w:val="00CD5797"/>
    <w:rsid w:val="00CD64A0"/>
    <w:rsid w:val="00CE11BA"/>
    <w:rsid w:val="00CF0651"/>
    <w:rsid w:val="00CF1A0B"/>
    <w:rsid w:val="00CF3F8F"/>
    <w:rsid w:val="00CF5313"/>
    <w:rsid w:val="00CF6DB9"/>
    <w:rsid w:val="00D0157C"/>
    <w:rsid w:val="00D015CF"/>
    <w:rsid w:val="00D02317"/>
    <w:rsid w:val="00D02CCC"/>
    <w:rsid w:val="00D067C0"/>
    <w:rsid w:val="00D0710A"/>
    <w:rsid w:val="00D10B77"/>
    <w:rsid w:val="00D10C2F"/>
    <w:rsid w:val="00D12182"/>
    <w:rsid w:val="00D16022"/>
    <w:rsid w:val="00D16FF2"/>
    <w:rsid w:val="00D17BB3"/>
    <w:rsid w:val="00D25989"/>
    <w:rsid w:val="00D314F9"/>
    <w:rsid w:val="00D331ED"/>
    <w:rsid w:val="00D332B4"/>
    <w:rsid w:val="00D35297"/>
    <w:rsid w:val="00D421B0"/>
    <w:rsid w:val="00D439E7"/>
    <w:rsid w:val="00D46B55"/>
    <w:rsid w:val="00D47800"/>
    <w:rsid w:val="00D53EA4"/>
    <w:rsid w:val="00D5598D"/>
    <w:rsid w:val="00D571FB"/>
    <w:rsid w:val="00D5788C"/>
    <w:rsid w:val="00D65C2E"/>
    <w:rsid w:val="00D669D8"/>
    <w:rsid w:val="00D70B5A"/>
    <w:rsid w:val="00D724A1"/>
    <w:rsid w:val="00D812AF"/>
    <w:rsid w:val="00D844C4"/>
    <w:rsid w:val="00D85FF3"/>
    <w:rsid w:val="00D86ACC"/>
    <w:rsid w:val="00D872A2"/>
    <w:rsid w:val="00D926AA"/>
    <w:rsid w:val="00D95782"/>
    <w:rsid w:val="00D97849"/>
    <w:rsid w:val="00DA0128"/>
    <w:rsid w:val="00DA2DF3"/>
    <w:rsid w:val="00DA5F23"/>
    <w:rsid w:val="00DA67A9"/>
    <w:rsid w:val="00DA6E04"/>
    <w:rsid w:val="00DA78A5"/>
    <w:rsid w:val="00DA79B2"/>
    <w:rsid w:val="00DA7F4E"/>
    <w:rsid w:val="00DB0399"/>
    <w:rsid w:val="00DB05AA"/>
    <w:rsid w:val="00DB18D0"/>
    <w:rsid w:val="00DB3426"/>
    <w:rsid w:val="00DC29C8"/>
    <w:rsid w:val="00DC5821"/>
    <w:rsid w:val="00DC6351"/>
    <w:rsid w:val="00DC6A4C"/>
    <w:rsid w:val="00DD04C8"/>
    <w:rsid w:val="00DD1092"/>
    <w:rsid w:val="00DD379E"/>
    <w:rsid w:val="00DD4FF6"/>
    <w:rsid w:val="00DD66C0"/>
    <w:rsid w:val="00DD774A"/>
    <w:rsid w:val="00DE374A"/>
    <w:rsid w:val="00DE3AE3"/>
    <w:rsid w:val="00DE5AD9"/>
    <w:rsid w:val="00DE5B94"/>
    <w:rsid w:val="00DE64AE"/>
    <w:rsid w:val="00DE6C1D"/>
    <w:rsid w:val="00DF1213"/>
    <w:rsid w:val="00DF1A26"/>
    <w:rsid w:val="00DF54BE"/>
    <w:rsid w:val="00DF6CD3"/>
    <w:rsid w:val="00E03BD3"/>
    <w:rsid w:val="00E1140E"/>
    <w:rsid w:val="00E11AEE"/>
    <w:rsid w:val="00E1258C"/>
    <w:rsid w:val="00E126E6"/>
    <w:rsid w:val="00E15A7B"/>
    <w:rsid w:val="00E15BB4"/>
    <w:rsid w:val="00E15EF6"/>
    <w:rsid w:val="00E15EFF"/>
    <w:rsid w:val="00E17D92"/>
    <w:rsid w:val="00E20A4B"/>
    <w:rsid w:val="00E21F33"/>
    <w:rsid w:val="00E229A6"/>
    <w:rsid w:val="00E238FA"/>
    <w:rsid w:val="00E24DF9"/>
    <w:rsid w:val="00E26024"/>
    <w:rsid w:val="00E271C2"/>
    <w:rsid w:val="00E274C6"/>
    <w:rsid w:val="00E33C65"/>
    <w:rsid w:val="00E37FA5"/>
    <w:rsid w:val="00E40EAA"/>
    <w:rsid w:val="00E45AF9"/>
    <w:rsid w:val="00E46218"/>
    <w:rsid w:val="00E500CC"/>
    <w:rsid w:val="00E502F3"/>
    <w:rsid w:val="00E52A77"/>
    <w:rsid w:val="00E52F8F"/>
    <w:rsid w:val="00E53932"/>
    <w:rsid w:val="00E53CC9"/>
    <w:rsid w:val="00E54AA0"/>
    <w:rsid w:val="00E55710"/>
    <w:rsid w:val="00E55C17"/>
    <w:rsid w:val="00E602BD"/>
    <w:rsid w:val="00E60564"/>
    <w:rsid w:val="00E62475"/>
    <w:rsid w:val="00E64AD7"/>
    <w:rsid w:val="00E64D62"/>
    <w:rsid w:val="00E65792"/>
    <w:rsid w:val="00E67C0F"/>
    <w:rsid w:val="00E70D4F"/>
    <w:rsid w:val="00E70E45"/>
    <w:rsid w:val="00E7108E"/>
    <w:rsid w:val="00E725CB"/>
    <w:rsid w:val="00E72BBC"/>
    <w:rsid w:val="00E73DE3"/>
    <w:rsid w:val="00E749FE"/>
    <w:rsid w:val="00E74E98"/>
    <w:rsid w:val="00E774CE"/>
    <w:rsid w:val="00E86EE5"/>
    <w:rsid w:val="00E95239"/>
    <w:rsid w:val="00E96D64"/>
    <w:rsid w:val="00EA382A"/>
    <w:rsid w:val="00EA747B"/>
    <w:rsid w:val="00EB2243"/>
    <w:rsid w:val="00EC0014"/>
    <w:rsid w:val="00EC50E3"/>
    <w:rsid w:val="00EC543B"/>
    <w:rsid w:val="00EC6C6B"/>
    <w:rsid w:val="00ED1D7B"/>
    <w:rsid w:val="00ED2069"/>
    <w:rsid w:val="00ED35DE"/>
    <w:rsid w:val="00ED362A"/>
    <w:rsid w:val="00ED3AAD"/>
    <w:rsid w:val="00ED4A65"/>
    <w:rsid w:val="00ED66E3"/>
    <w:rsid w:val="00ED6C70"/>
    <w:rsid w:val="00EE0148"/>
    <w:rsid w:val="00EE0A34"/>
    <w:rsid w:val="00EE13F1"/>
    <w:rsid w:val="00EE25EF"/>
    <w:rsid w:val="00EE3D94"/>
    <w:rsid w:val="00EE57FA"/>
    <w:rsid w:val="00EE5B6B"/>
    <w:rsid w:val="00EE6CAC"/>
    <w:rsid w:val="00EF090A"/>
    <w:rsid w:val="00EF0949"/>
    <w:rsid w:val="00EF1ACD"/>
    <w:rsid w:val="00EF49B9"/>
    <w:rsid w:val="00EF674A"/>
    <w:rsid w:val="00EF67AC"/>
    <w:rsid w:val="00EF6A80"/>
    <w:rsid w:val="00EF741E"/>
    <w:rsid w:val="00EF7659"/>
    <w:rsid w:val="00F00C9A"/>
    <w:rsid w:val="00F01D0D"/>
    <w:rsid w:val="00F03896"/>
    <w:rsid w:val="00F0394F"/>
    <w:rsid w:val="00F12871"/>
    <w:rsid w:val="00F12916"/>
    <w:rsid w:val="00F12A44"/>
    <w:rsid w:val="00F15D29"/>
    <w:rsid w:val="00F178E0"/>
    <w:rsid w:val="00F20CCE"/>
    <w:rsid w:val="00F2171A"/>
    <w:rsid w:val="00F21BA2"/>
    <w:rsid w:val="00F24B57"/>
    <w:rsid w:val="00F253D9"/>
    <w:rsid w:val="00F255C1"/>
    <w:rsid w:val="00F3070D"/>
    <w:rsid w:val="00F3201C"/>
    <w:rsid w:val="00F321DC"/>
    <w:rsid w:val="00F32D60"/>
    <w:rsid w:val="00F36B7F"/>
    <w:rsid w:val="00F36E60"/>
    <w:rsid w:val="00F43DCD"/>
    <w:rsid w:val="00F4406D"/>
    <w:rsid w:val="00F44DAE"/>
    <w:rsid w:val="00F52D14"/>
    <w:rsid w:val="00F55EB8"/>
    <w:rsid w:val="00F60C55"/>
    <w:rsid w:val="00F60F3D"/>
    <w:rsid w:val="00F63CE6"/>
    <w:rsid w:val="00F65C7A"/>
    <w:rsid w:val="00F6731E"/>
    <w:rsid w:val="00F707E3"/>
    <w:rsid w:val="00F75F80"/>
    <w:rsid w:val="00F771F3"/>
    <w:rsid w:val="00F7734A"/>
    <w:rsid w:val="00F77B76"/>
    <w:rsid w:val="00F80CC7"/>
    <w:rsid w:val="00F812A7"/>
    <w:rsid w:val="00F81547"/>
    <w:rsid w:val="00F824A0"/>
    <w:rsid w:val="00F8286C"/>
    <w:rsid w:val="00F84063"/>
    <w:rsid w:val="00F85952"/>
    <w:rsid w:val="00F86A46"/>
    <w:rsid w:val="00F90576"/>
    <w:rsid w:val="00F91B24"/>
    <w:rsid w:val="00F9233E"/>
    <w:rsid w:val="00F94C8F"/>
    <w:rsid w:val="00F95568"/>
    <w:rsid w:val="00F96EAD"/>
    <w:rsid w:val="00F9729D"/>
    <w:rsid w:val="00F97B64"/>
    <w:rsid w:val="00FA4E3B"/>
    <w:rsid w:val="00FA50D3"/>
    <w:rsid w:val="00FA616B"/>
    <w:rsid w:val="00FA7999"/>
    <w:rsid w:val="00FA7F50"/>
    <w:rsid w:val="00FB0445"/>
    <w:rsid w:val="00FB4803"/>
    <w:rsid w:val="00FB4CBB"/>
    <w:rsid w:val="00FB591C"/>
    <w:rsid w:val="00FB5D3C"/>
    <w:rsid w:val="00FB7B48"/>
    <w:rsid w:val="00FC039B"/>
    <w:rsid w:val="00FC0A40"/>
    <w:rsid w:val="00FC2D85"/>
    <w:rsid w:val="00FC7CCA"/>
    <w:rsid w:val="00FD0D80"/>
    <w:rsid w:val="00FD1B93"/>
    <w:rsid w:val="00FD6BCA"/>
    <w:rsid w:val="00FE2025"/>
    <w:rsid w:val="00FE27BD"/>
    <w:rsid w:val="00FE2A76"/>
    <w:rsid w:val="00FE33D6"/>
    <w:rsid w:val="00FF2AA2"/>
    <w:rsid w:val="00FF325B"/>
    <w:rsid w:val="00FF3A3D"/>
    <w:rsid w:val="00FF42C6"/>
    <w:rsid w:val="00FF64E4"/>
    <w:rsid w:val="00FF7C2F"/>
    <w:rsid w:val="01191B4E"/>
    <w:rsid w:val="0356450C"/>
    <w:rsid w:val="051C2793"/>
    <w:rsid w:val="09DF2389"/>
    <w:rsid w:val="0A251829"/>
    <w:rsid w:val="0AB474B2"/>
    <w:rsid w:val="0B844FB6"/>
    <w:rsid w:val="0BF8024E"/>
    <w:rsid w:val="10575DAD"/>
    <w:rsid w:val="11DC5E80"/>
    <w:rsid w:val="128C3B82"/>
    <w:rsid w:val="146F085E"/>
    <w:rsid w:val="18EF4D5A"/>
    <w:rsid w:val="1C392042"/>
    <w:rsid w:val="1CD439EE"/>
    <w:rsid w:val="21DA286B"/>
    <w:rsid w:val="286C0E23"/>
    <w:rsid w:val="2BD6367C"/>
    <w:rsid w:val="2E41530F"/>
    <w:rsid w:val="30D712CA"/>
    <w:rsid w:val="334D62BF"/>
    <w:rsid w:val="339E5A5E"/>
    <w:rsid w:val="35A44F06"/>
    <w:rsid w:val="35AE5519"/>
    <w:rsid w:val="35D82662"/>
    <w:rsid w:val="36E1781C"/>
    <w:rsid w:val="3732719F"/>
    <w:rsid w:val="38984C2E"/>
    <w:rsid w:val="3A62252C"/>
    <w:rsid w:val="3D4F5582"/>
    <w:rsid w:val="3DC317CB"/>
    <w:rsid w:val="40DA5017"/>
    <w:rsid w:val="429C6788"/>
    <w:rsid w:val="45271C58"/>
    <w:rsid w:val="4CC83B19"/>
    <w:rsid w:val="50950667"/>
    <w:rsid w:val="519D28C3"/>
    <w:rsid w:val="55295A10"/>
    <w:rsid w:val="56267DC7"/>
    <w:rsid w:val="56EE2973"/>
    <w:rsid w:val="5741067B"/>
    <w:rsid w:val="57750594"/>
    <w:rsid w:val="5A945EA9"/>
    <w:rsid w:val="5AFC7E15"/>
    <w:rsid w:val="5CAD3225"/>
    <w:rsid w:val="5E7F3AF4"/>
    <w:rsid w:val="62021880"/>
    <w:rsid w:val="64BF0C47"/>
    <w:rsid w:val="68050C39"/>
    <w:rsid w:val="682852E9"/>
    <w:rsid w:val="69CC28BB"/>
    <w:rsid w:val="6E791A07"/>
    <w:rsid w:val="6EE562D5"/>
    <w:rsid w:val="6F407FA9"/>
    <w:rsid w:val="71870276"/>
    <w:rsid w:val="727F0CA2"/>
    <w:rsid w:val="74427517"/>
    <w:rsid w:val="76ED266C"/>
    <w:rsid w:val="784A6609"/>
    <w:rsid w:val="787037D3"/>
    <w:rsid w:val="795F7F18"/>
    <w:rsid w:val="7AF408EA"/>
    <w:rsid w:val="7BED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867C7"/>
  <w15:docId w15:val="{5ED67E61-A6C9-4652-A8C9-1EBACE0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before="100" w:beforeAutospacing="1" w:after="100" w:afterAutospacing="1" w:line="500" w:lineRule="exact"/>
      <w:ind w:firstLineChars="200" w:firstLine="200"/>
      <w:jc w:val="both"/>
    </w:pPr>
    <w:rPr>
      <w:rFonts w:eastAsia="仿宋"/>
      <w:sz w:val="32"/>
    </w:rPr>
  </w:style>
  <w:style w:type="paragraph" w:styleId="10">
    <w:name w:val="heading 1"/>
    <w:basedOn w:val="a"/>
    <w:next w:val="a"/>
    <w:link w:val="11"/>
    <w:uiPriority w:val="1"/>
    <w:qFormat/>
    <w:pPr>
      <w:spacing w:line="240" w:lineRule="auto"/>
      <w:ind w:firstLineChars="0" w:firstLine="0"/>
      <w:jc w:val="left"/>
      <w:outlineLvl w:val="0"/>
    </w:pPr>
    <w:rPr>
      <w:rFonts w:eastAsia="黑体" w:hint="eastAsia"/>
      <w:b/>
      <w:lang w:val="zh-CN"/>
    </w:rPr>
  </w:style>
  <w:style w:type="paragraph" w:styleId="2">
    <w:name w:val="heading 2"/>
    <w:basedOn w:val="a"/>
    <w:next w:val="a"/>
    <w:link w:val="20"/>
    <w:uiPriority w:val="1"/>
    <w:qFormat/>
    <w:pPr>
      <w:adjustRightInd/>
      <w:spacing w:line="240" w:lineRule="auto"/>
      <w:ind w:firstLineChars="0" w:firstLine="0"/>
      <w:outlineLvl w:val="1"/>
    </w:pPr>
    <w:rPr>
      <w:rFonts w:eastAsia="楷体" w:hint="eastAsia"/>
      <w:b/>
    </w:rPr>
  </w:style>
  <w:style w:type="paragraph" w:styleId="3">
    <w:name w:val="heading 3"/>
    <w:basedOn w:val="a"/>
    <w:next w:val="a"/>
    <w:link w:val="30"/>
    <w:qFormat/>
    <w:pPr>
      <w:keepNext/>
      <w:keepLines/>
      <w:spacing w:beforeLines="50" w:afterLines="50" w:line="240" w:lineRule="auto"/>
      <w:outlineLvl w:val="2"/>
    </w:pPr>
    <w:rPr>
      <w:b/>
      <w:sz w:val="30"/>
    </w:rPr>
  </w:style>
  <w:style w:type="paragraph" w:styleId="4">
    <w:name w:val="heading 4"/>
    <w:basedOn w:val="a"/>
    <w:next w:val="a"/>
    <w:qFormat/>
    <w:pPr>
      <w:keepNext/>
      <w:keepLines/>
      <w:spacing w:beforeLines="50" w:afterLines="50" w:line="240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qFormat/>
  </w:style>
  <w:style w:type="paragraph" w:styleId="TOC7">
    <w:name w:val="toc 7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1200" w:left="252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Normal Indent"/>
    <w:basedOn w:val="a"/>
    <w:qFormat/>
    <w:pPr>
      <w:spacing w:line="640" w:lineRule="exact"/>
      <w:ind w:firstLine="567"/>
    </w:pPr>
    <w:rPr>
      <w:spacing w:val="10"/>
      <w:sz w:val="28"/>
    </w:rPr>
  </w:style>
  <w:style w:type="paragraph" w:styleId="a8">
    <w:name w:val="caption"/>
    <w:basedOn w:val="a"/>
    <w:next w:val="a"/>
    <w:link w:val="a9"/>
    <w:unhideWhenUsed/>
    <w:qFormat/>
    <w:pPr>
      <w:autoSpaceDE/>
      <w:autoSpaceDN/>
      <w:adjustRightInd/>
    </w:pPr>
    <w:rPr>
      <w:rFonts w:asciiTheme="majorHAnsi" w:eastAsia="黑体" w:hAnsiTheme="majorHAnsi" w:cstheme="majorBidi"/>
      <w:kern w:val="2"/>
      <w:sz w:val="20"/>
    </w:rPr>
  </w:style>
  <w:style w:type="paragraph" w:styleId="aa">
    <w:name w:val="Document Map"/>
    <w:basedOn w:val="a"/>
    <w:link w:val="ab"/>
    <w:qFormat/>
    <w:rPr>
      <w:rFonts w:ascii="宋体"/>
      <w:sz w:val="18"/>
      <w:szCs w:val="18"/>
    </w:rPr>
  </w:style>
  <w:style w:type="paragraph" w:styleId="ac">
    <w:name w:val="Body Text"/>
    <w:basedOn w:val="a"/>
    <w:link w:val="ad"/>
    <w:uiPriority w:val="1"/>
    <w:qFormat/>
    <w:pPr>
      <w:ind w:left="102"/>
    </w:pPr>
    <w:rPr>
      <w:rFonts w:ascii="宋体" w:hAnsi="宋体" w:hint="eastAsia"/>
    </w:rPr>
  </w:style>
  <w:style w:type="paragraph" w:styleId="ae">
    <w:name w:val="Body Text Indent"/>
    <w:basedOn w:val="a"/>
    <w:qFormat/>
    <w:pPr>
      <w:spacing w:line="560" w:lineRule="atLeast"/>
      <w:ind w:firstLine="560"/>
    </w:pPr>
    <w:rPr>
      <w:sz w:val="28"/>
    </w:rPr>
  </w:style>
  <w:style w:type="paragraph" w:styleId="TOC5">
    <w:name w:val="toc 5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800" w:left="168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TOC3">
    <w:name w:val="toc 3"/>
    <w:basedOn w:val="a"/>
    <w:next w:val="a"/>
    <w:uiPriority w:val="39"/>
    <w:qFormat/>
    <w:pPr>
      <w:ind w:leftChars="400" w:left="840"/>
    </w:pPr>
  </w:style>
  <w:style w:type="paragraph" w:styleId="TOC8">
    <w:name w:val="toc 8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1400" w:left="29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Balloon Text"/>
    <w:basedOn w:val="a"/>
    <w:link w:val="af0"/>
    <w:qFormat/>
    <w:pPr>
      <w:spacing w:line="240" w:lineRule="auto"/>
    </w:pPr>
    <w:rPr>
      <w:sz w:val="18"/>
      <w:szCs w:val="18"/>
      <w:lang w:val="zh-CN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f3">
    <w:name w:val="header"/>
    <w:basedOn w:val="a"/>
    <w:link w:val="af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600" w:left="126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TOC6">
    <w:name w:val="toc 6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1000" w:left="210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paragraph" w:styleId="TOC9">
    <w:name w:val="toc 9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1600" w:left="336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Normal (Web)"/>
    <w:basedOn w:val="a"/>
    <w:uiPriority w:val="99"/>
    <w:unhideWhenUsed/>
    <w:qFormat/>
    <w:pPr>
      <w:widowControl/>
      <w:autoSpaceDE/>
      <w:autoSpaceDN/>
      <w:adjustRightInd/>
      <w:spacing w:line="240" w:lineRule="auto"/>
      <w:ind w:firstLineChars="0" w:firstLine="0"/>
      <w:jc w:val="left"/>
    </w:pPr>
    <w:rPr>
      <w:rFonts w:ascii="宋体" w:eastAsia="宋体" w:hAnsi="宋体" w:cs="宋体"/>
      <w:sz w:val="24"/>
      <w:szCs w:val="24"/>
    </w:rPr>
  </w:style>
  <w:style w:type="paragraph" w:styleId="af6">
    <w:name w:val="Title"/>
    <w:basedOn w:val="a"/>
    <w:next w:val="a"/>
    <w:link w:val="af7"/>
    <w:qFormat/>
    <w:pPr>
      <w:spacing w:before="240" w:after="60"/>
      <w:jc w:val="center"/>
      <w:outlineLvl w:val="0"/>
    </w:pPr>
    <w:rPr>
      <w:rFonts w:ascii="Cambria" w:hAnsi="Cambria"/>
      <w:b/>
      <w:bCs/>
      <w:szCs w:val="32"/>
      <w:lang w:val="zh-CN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basedOn w:val="a0"/>
    <w:uiPriority w:val="99"/>
    <w:unhideWhenUsed/>
    <w:qFormat/>
    <w:rPr>
      <w:sz w:val="21"/>
      <w:szCs w:val="21"/>
    </w:rPr>
  </w:style>
  <w:style w:type="table" w:styleId="af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标题 5 字符"/>
    <w:link w:val="5"/>
    <w:qFormat/>
    <w:rPr>
      <w:rFonts w:ascii="Times New Roman" w:hAnsi="Times New Roman"/>
      <w:b/>
      <w:bCs/>
      <w:sz w:val="28"/>
      <w:szCs w:val="28"/>
    </w:rPr>
  </w:style>
  <w:style w:type="character" w:customStyle="1" w:styleId="af0">
    <w:name w:val="批注框文本 字符"/>
    <w:link w:val="af"/>
    <w:qFormat/>
    <w:rPr>
      <w:sz w:val="18"/>
      <w:szCs w:val="18"/>
    </w:rPr>
  </w:style>
  <w:style w:type="character" w:customStyle="1" w:styleId="11">
    <w:name w:val="标题 1 字符"/>
    <w:link w:val="10"/>
    <w:uiPriority w:val="1"/>
    <w:qFormat/>
    <w:rPr>
      <w:rFonts w:eastAsia="黑体"/>
      <w:b/>
      <w:sz w:val="32"/>
      <w:lang w:val="zh-CN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f7">
    <w:name w:val="标题 字符"/>
    <w:link w:val="af6"/>
    <w:qFormat/>
    <w:rPr>
      <w:rFonts w:ascii="Cambria" w:hAnsi="Cambria" w:cs="Times New Roman"/>
      <w:b/>
      <w:bCs/>
      <w:sz w:val="32"/>
      <w:szCs w:val="32"/>
    </w:rPr>
  </w:style>
  <w:style w:type="character" w:customStyle="1" w:styleId="font11">
    <w:name w:val="font11"/>
    <w:qFormat/>
    <w:rPr>
      <w:rFonts w:ascii="宋体" w:eastAsia="宋体" w:hAnsi="宋体" w:hint="eastAsia"/>
      <w:color w:val="000000"/>
      <w:sz w:val="22"/>
      <w:szCs w:val="22"/>
      <w:u w:val="none"/>
    </w:r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afc">
    <w:name w:val="样式 表格不居中文字 + 两端对齐"/>
    <w:basedOn w:val="afd"/>
    <w:qFormat/>
    <w:pPr>
      <w:jc w:val="both"/>
    </w:pPr>
    <w:rPr>
      <w:rFonts w:cs="宋体"/>
      <w:szCs w:val="20"/>
    </w:rPr>
  </w:style>
  <w:style w:type="paragraph" w:customStyle="1" w:styleId="afd">
    <w:name w:val="表格不居中文字"/>
    <w:basedOn w:val="Char"/>
    <w:qFormat/>
    <w:pPr>
      <w:jc w:val="left"/>
    </w:pPr>
    <w:rPr>
      <w:szCs w:val="21"/>
    </w:rPr>
  </w:style>
  <w:style w:type="paragraph" w:customStyle="1" w:styleId="Char">
    <w:name w:val="表内文字居中 Char"/>
    <w:basedOn w:val="a"/>
    <w:qFormat/>
    <w:pPr>
      <w:tabs>
        <w:tab w:val="left" w:pos="3960"/>
      </w:tabs>
      <w:spacing w:line="240" w:lineRule="auto"/>
      <w:jc w:val="center"/>
    </w:pPr>
    <w:rPr>
      <w:color w:val="000000"/>
    </w:rPr>
  </w:style>
  <w:style w:type="paragraph" w:customStyle="1" w:styleId="WPSOffice1">
    <w:name w:val="WPSOffice手动目录 1"/>
    <w:qFormat/>
  </w:style>
  <w:style w:type="paragraph" w:customStyle="1" w:styleId="B">
    <w:name w:val="B标题二"/>
    <w:basedOn w:val="2"/>
    <w:qFormat/>
    <w:rPr>
      <w:rFonts w:cs="宋体"/>
      <w:color w:val="000000"/>
      <w:sz w:val="28"/>
    </w:rPr>
  </w:style>
  <w:style w:type="paragraph" w:customStyle="1" w:styleId="12">
    <w:name w:val="列表段落1"/>
    <w:basedOn w:val="a"/>
    <w:link w:val="Char0"/>
    <w:uiPriority w:val="34"/>
    <w:qFormat/>
    <w:pPr>
      <w:ind w:firstLine="420"/>
    </w:pPr>
    <w:rPr>
      <w:rFonts w:ascii="Calibri" w:hAnsi="Calibri"/>
      <w:sz w:val="20"/>
      <w:lang w:val="zh-CN"/>
    </w:rPr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31">
    <w:name w:val="正文3"/>
    <w:basedOn w:val="a"/>
    <w:qFormat/>
    <w:pPr>
      <w:spacing w:line="240" w:lineRule="auto"/>
      <w:jc w:val="center"/>
      <w:textAlignment w:val="baseline"/>
    </w:pPr>
    <w:rPr>
      <w:sz w:val="21"/>
    </w:rPr>
  </w:style>
  <w:style w:type="paragraph" w:customStyle="1" w:styleId="ListParagraph1">
    <w:name w:val="List Paragraph1"/>
    <w:basedOn w:val="a"/>
    <w:qFormat/>
    <w:pPr>
      <w:autoSpaceDE/>
      <w:autoSpaceDN/>
      <w:adjustRightInd/>
      <w:spacing w:line="240" w:lineRule="auto"/>
      <w:ind w:firstLine="420"/>
    </w:pPr>
    <w:rPr>
      <w:rFonts w:ascii="Calibri" w:hAnsi="Calibri"/>
      <w:sz w:val="20"/>
    </w:rPr>
  </w:style>
  <w:style w:type="paragraph" w:customStyle="1" w:styleId="-3">
    <w:name w:val="标题-3"/>
    <w:basedOn w:val="4"/>
    <w:qFormat/>
    <w:pPr>
      <w:spacing w:before="240" w:after="120" w:line="300" w:lineRule="auto"/>
      <w:ind w:firstLine="562"/>
      <w:outlineLvl w:val="2"/>
    </w:pPr>
    <w:rPr>
      <w:rFonts w:ascii="楷体_GB2312" w:eastAsia="楷体_GB2312" w:hAnsi="Times New Roman"/>
    </w:rPr>
  </w:style>
  <w:style w:type="paragraph" w:customStyle="1" w:styleId="21">
    <w:name w:val="样式 首行缩进:  2 字符1"/>
    <w:basedOn w:val="a"/>
    <w:qFormat/>
    <w:pPr>
      <w:autoSpaceDE/>
      <w:autoSpaceDN/>
      <w:adjustRightInd/>
      <w:ind w:firstLine="640"/>
    </w:pPr>
    <w:rPr>
      <w:rFonts w:ascii="仿宋_GB2312" w:eastAsia="仿宋_GB2312" w:cs="宋体"/>
      <w:kern w:val="2"/>
      <w:szCs w:val="32"/>
    </w:rPr>
  </w:style>
  <w:style w:type="paragraph" w:customStyle="1" w:styleId="S">
    <w:name w:val="S标题一"/>
    <w:basedOn w:val="10"/>
    <w:qFormat/>
    <w:pPr>
      <w:spacing w:line="640" w:lineRule="exact"/>
    </w:pPr>
    <w:rPr>
      <w:rFonts w:cs="宋体"/>
    </w:rPr>
  </w:style>
  <w:style w:type="paragraph" w:customStyle="1" w:styleId="TOCHeading0ac53e25-0c4f-459c-be2d-9556fd062790">
    <w:name w:val="TOC Heading_0ac53e25-0c4f-459c-be2d-9556fd062790"/>
    <w:basedOn w:val="10"/>
    <w:next w:val="a"/>
    <w:uiPriority w:val="39"/>
    <w:qFormat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 w:hint="default"/>
      <w:bCs/>
      <w:color w:val="365F91"/>
      <w:sz w:val="28"/>
      <w:szCs w:val="28"/>
    </w:rPr>
  </w:style>
  <w:style w:type="paragraph" w:customStyle="1" w:styleId="afe">
    <w:name w:val="表内文字居中"/>
    <w:basedOn w:val="a"/>
    <w:qFormat/>
    <w:pPr>
      <w:tabs>
        <w:tab w:val="left" w:pos="3960"/>
      </w:tabs>
      <w:spacing w:line="240" w:lineRule="auto"/>
      <w:jc w:val="center"/>
    </w:pPr>
    <w:rPr>
      <w:color w:val="000000"/>
    </w:rPr>
  </w:style>
  <w:style w:type="paragraph" w:customStyle="1" w:styleId="aff">
    <w:name w:val="表格内容"/>
    <w:basedOn w:val="a"/>
    <w:qFormat/>
    <w:pPr>
      <w:spacing w:line="240" w:lineRule="auto"/>
      <w:jc w:val="center"/>
    </w:pPr>
    <w:rPr>
      <w:sz w:val="20"/>
    </w:rPr>
  </w:style>
  <w:style w:type="paragraph" w:customStyle="1" w:styleId="S0">
    <w:name w:val="S正文"/>
    <w:basedOn w:val="a7"/>
    <w:qFormat/>
    <w:pPr>
      <w:spacing w:line="560" w:lineRule="exact"/>
      <w:ind w:firstLine="560"/>
    </w:pPr>
    <w:rPr>
      <w:color w:val="000000"/>
      <w:spacing w:val="0"/>
    </w:rPr>
  </w:style>
  <w:style w:type="paragraph" w:customStyle="1" w:styleId="aff0">
    <w:name w:val="表头仿宋文字 + 小四"/>
    <w:basedOn w:val="a"/>
    <w:qFormat/>
    <w:pPr>
      <w:spacing w:line="240" w:lineRule="auto"/>
      <w:jc w:val="center"/>
    </w:pPr>
    <w:rPr>
      <w:color w:val="000000"/>
      <w:szCs w:val="21"/>
    </w:rPr>
  </w:style>
  <w:style w:type="character" w:customStyle="1" w:styleId="3Char">
    <w:name w:val="样式3 Char"/>
    <w:link w:val="32"/>
    <w:qFormat/>
    <w:rPr>
      <w:rFonts w:ascii="宋体" w:eastAsia="黑体" w:hAnsi="宋体"/>
      <w:b/>
      <w:bCs/>
      <w:kern w:val="2"/>
      <w:sz w:val="32"/>
      <w:szCs w:val="32"/>
      <w:lang w:val="zh-CN"/>
    </w:rPr>
  </w:style>
  <w:style w:type="paragraph" w:customStyle="1" w:styleId="32">
    <w:name w:val="样式3"/>
    <w:basedOn w:val="a"/>
    <w:link w:val="3Char"/>
    <w:qFormat/>
    <w:pPr>
      <w:keepNext/>
      <w:keepLines/>
      <w:autoSpaceDE/>
      <w:autoSpaceDN/>
      <w:adjustRightInd/>
      <w:outlineLvl w:val="1"/>
    </w:pPr>
    <w:rPr>
      <w:rFonts w:ascii="宋体" w:eastAsia="黑体" w:hAnsi="宋体"/>
      <w:b/>
      <w:bCs/>
      <w:kern w:val="2"/>
      <w:szCs w:val="32"/>
      <w:lang w:val="zh-CN"/>
    </w:rPr>
  </w:style>
  <w:style w:type="table" w:customStyle="1" w:styleId="13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文档结构图 字符"/>
    <w:link w:val="aa"/>
    <w:qFormat/>
    <w:rPr>
      <w:rFonts w:ascii="宋体"/>
      <w:sz w:val="18"/>
      <w:szCs w:val="18"/>
    </w:rPr>
  </w:style>
  <w:style w:type="character" w:customStyle="1" w:styleId="a9">
    <w:name w:val="题注 字符"/>
    <w:link w:val="a8"/>
    <w:qFormat/>
    <w:locked/>
    <w:rPr>
      <w:rFonts w:asciiTheme="majorHAnsi" w:eastAsia="黑体" w:hAnsiTheme="majorHAnsi" w:cstheme="majorBidi"/>
      <w:kern w:val="2"/>
    </w:rPr>
  </w:style>
  <w:style w:type="character" w:customStyle="1" w:styleId="0Char">
    <w:name w:val="正文0 Char"/>
    <w:link w:val="0"/>
    <w:qFormat/>
    <w:rPr>
      <w:kern w:val="2"/>
      <w:sz w:val="24"/>
      <w:szCs w:val="24"/>
    </w:rPr>
  </w:style>
  <w:style w:type="paragraph" w:customStyle="1" w:styleId="0">
    <w:name w:val="正文0"/>
    <w:basedOn w:val="a"/>
    <w:link w:val="0Char"/>
    <w:qFormat/>
    <w:pPr>
      <w:autoSpaceDE/>
      <w:autoSpaceDN/>
      <w:adjustRightInd/>
    </w:pPr>
    <w:rPr>
      <w:kern w:val="2"/>
      <w:szCs w:val="24"/>
    </w:rPr>
  </w:style>
  <w:style w:type="character" w:customStyle="1" w:styleId="4Char">
    <w:name w:val="样式4 Char"/>
    <w:link w:val="40"/>
    <w:qFormat/>
    <w:rPr>
      <w:rFonts w:ascii="宋体" w:hAnsi="宋体"/>
      <w:b/>
      <w:bCs/>
      <w:kern w:val="2"/>
      <w:sz w:val="28"/>
      <w:szCs w:val="28"/>
    </w:rPr>
  </w:style>
  <w:style w:type="paragraph" w:customStyle="1" w:styleId="40">
    <w:name w:val="样式4"/>
    <w:basedOn w:val="a"/>
    <w:link w:val="4Char"/>
    <w:qFormat/>
    <w:pPr>
      <w:keepNext/>
      <w:keepLines/>
      <w:autoSpaceDE/>
      <w:autoSpaceDN/>
      <w:adjustRightInd/>
      <w:outlineLvl w:val="2"/>
    </w:pPr>
    <w:rPr>
      <w:rFonts w:ascii="宋体" w:hAnsi="宋体"/>
      <w:b/>
      <w:bCs/>
      <w:kern w:val="2"/>
      <w:sz w:val="28"/>
      <w:szCs w:val="28"/>
    </w:rPr>
  </w:style>
  <w:style w:type="paragraph" w:customStyle="1" w:styleId="33">
    <w:name w:val="标题3"/>
    <w:basedOn w:val="3"/>
    <w:link w:val="34"/>
    <w:uiPriority w:val="1"/>
    <w:qFormat/>
    <w:pPr>
      <w:spacing w:beforeLines="0" w:beforeAutospacing="0" w:afterLines="0" w:afterAutospacing="0"/>
      <w:ind w:firstLineChars="0" w:firstLine="0"/>
    </w:pPr>
    <w:rPr>
      <w:sz w:val="32"/>
      <w:szCs w:val="32"/>
    </w:rPr>
  </w:style>
  <w:style w:type="paragraph" w:customStyle="1" w:styleId="41">
    <w:name w:val="标题4"/>
    <w:basedOn w:val="33"/>
    <w:link w:val="42"/>
    <w:uiPriority w:val="1"/>
    <w:qFormat/>
    <w:pPr>
      <w:outlineLvl w:val="3"/>
    </w:pPr>
  </w:style>
  <w:style w:type="character" w:customStyle="1" w:styleId="30">
    <w:name w:val="标题 3 字符"/>
    <w:basedOn w:val="a0"/>
    <w:link w:val="3"/>
    <w:qFormat/>
    <w:rPr>
      <w:b/>
      <w:sz w:val="30"/>
    </w:rPr>
  </w:style>
  <w:style w:type="character" w:customStyle="1" w:styleId="34">
    <w:name w:val="标题3 字符"/>
    <w:basedOn w:val="30"/>
    <w:link w:val="33"/>
    <w:uiPriority w:val="1"/>
    <w:qFormat/>
    <w:rPr>
      <w:rFonts w:eastAsia="仿宋"/>
      <w:b/>
      <w:sz w:val="32"/>
      <w:szCs w:val="32"/>
    </w:rPr>
  </w:style>
  <w:style w:type="character" w:customStyle="1" w:styleId="42">
    <w:name w:val="标题4 字符"/>
    <w:basedOn w:val="34"/>
    <w:link w:val="41"/>
    <w:uiPriority w:val="1"/>
    <w:qFormat/>
    <w:rPr>
      <w:rFonts w:eastAsia="仿宋"/>
      <w:b/>
      <w:sz w:val="32"/>
      <w:szCs w:val="32"/>
    </w:rPr>
  </w:style>
  <w:style w:type="character" w:customStyle="1" w:styleId="a6">
    <w:name w:val="批注文字 字符"/>
    <w:basedOn w:val="a0"/>
    <w:link w:val="a4"/>
    <w:qFormat/>
    <w:rPr>
      <w:rFonts w:eastAsia="仿宋"/>
      <w:sz w:val="32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eastAsia="仿宋"/>
      <w:b/>
      <w:bCs/>
      <w:sz w:val="32"/>
    </w:rPr>
  </w:style>
  <w:style w:type="character" w:customStyle="1" w:styleId="af2">
    <w:name w:val="页脚 字符"/>
    <w:basedOn w:val="a0"/>
    <w:link w:val="af1"/>
    <w:uiPriority w:val="99"/>
    <w:qFormat/>
    <w:rPr>
      <w:rFonts w:eastAsia="仿宋"/>
      <w:sz w:val="18"/>
    </w:rPr>
  </w:style>
  <w:style w:type="paragraph" w:customStyle="1" w:styleId="1">
    <w:name w:val="样式1"/>
    <w:basedOn w:val="12"/>
    <w:link w:val="14"/>
    <w:uiPriority w:val="1"/>
    <w:qFormat/>
    <w:pPr>
      <w:numPr>
        <w:numId w:val="1"/>
      </w:numPr>
      <w:ind w:firstLineChars="0" w:firstLine="0"/>
    </w:pPr>
    <w:rPr>
      <w:sz w:val="32"/>
      <w:szCs w:val="32"/>
    </w:rPr>
  </w:style>
  <w:style w:type="character" w:customStyle="1" w:styleId="Char0">
    <w:name w:val="列出段落 Char"/>
    <w:basedOn w:val="a0"/>
    <w:link w:val="12"/>
    <w:uiPriority w:val="34"/>
    <w:qFormat/>
    <w:rPr>
      <w:rFonts w:ascii="Calibri" w:eastAsia="仿宋" w:hAnsi="Calibri"/>
      <w:lang w:val="zh-CN"/>
    </w:rPr>
  </w:style>
  <w:style w:type="character" w:customStyle="1" w:styleId="14">
    <w:name w:val="样式1 字符"/>
    <w:basedOn w:val="Char0"/>
    <w:link w:val="1"/>
    <w:uiPriority w:val="1"/>
    <w:qFormat/>
    <w:rPr>
      <w:rFonts w:ascii="Calibri" w:eastAsia="仿宋" w:hAnsi="Calibri"/>
      <w:sz w:val="32"/>
      <w:szCs w:val="32"/>
      <w:lang w:val="zh-CN"/>
    </w:rPr>
  </w:style>
  <w:style w:type="character" w:customStyle="1" w:styleId="20">
    <w:name w:val="标题 2 字符"/>
    <w:basedOn w:val="a0"/>
    <w:link w:val="2"/>
    <w:uiPriority w:val="1"/>
    <w:qFormat/>
    <w:rPr>
      <w:rFonts w:eastAsia="楷体"/>
      <w:b/>
      <w:sz w:val="32"/>
    </w:rPr>
  </w:style>
  <w:style w:type="character" w:customStyle="1" w:styleId="bjh-p">
    <w:name w:val="bjh-p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sz w:val="24"/>
      <w:szCs w:val="24"/>
    </w:rPr>
  </w:style>
  <w:style w:type="character" w:customStyle="1" w:styleId="ad">
    <w:name w:val="正文文本 字符"/>
    <w:basedOn w:val="a0"/>
    <w:link w:val="ac"/>
    <w:uiPriority w:val="1"/>
    <w:qFormat/>
    <w:rPr>
      <w:rFonts w:ascii="宋体" w:eastAsia="仿宋" w:hAnsi="宋体"/>
      <w:sz w:val="32"/>
    </w:rPr>
  </w:style>
  <w:style w:type="paragraph" w:customStyle="1" w:styleId="TableParagraph">
    <w:name w:val="Table Paragraph"/>
    <w:basedOn w:val="a"/>
    <w:uiPriority w:val="1"/>
    <w:qFormat/>
    <w:pPr>
      <w:adjustRightInd/>
      <w:spacing w:before="0" w:beforeAutospacing="0" w:after="0" w:afterAutospacing="0" w:line="240" w:lineRule="auto"/>
      <w:ind w:firstLineChars="0" w:firstLine="0"/>
      <w:jc w:val="left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character" w:customStyle="1" w:styleId="af4">
    <w:name w:val="页眉 字符"/>
    <w:basedOn w:val="a0"/>
    <w:link w:val="af3"/>
    <w:qFormat/>
    <w:rPr>
      <w:rFonts w:eastAsia="仿宋"/>
      <w:sz w:val="18"/>
      <w:szCs w:val="18"/>
    </w:rPr>
  </w:style>
  <w:style w:type="paragraph" w:customStyle="1" w:styleId="aff1">
    <w:name w:val="文头"/>
    <w:basedOn w:val="a"/>
    <w:qFormat/>
    <w:pPr>
      <w:spacing w:before="120" w:line="227" w:lineRule="atLeast"/>
      <w:ind w:left="227" w:right="227" w:firstLineChars="0" w:firstLine="0"/>
      <w:jc w:val="distribute"/>
    </w:pPr>
    <w:rPr>
      <w:rFonts w:eastAsia="方正小标宋_GBK"/>
      <w:snapToGrid w:val="0"/>
      <w:color w:val="FF0000"/>
      <w:spacing w:val="36"/>
      <w:w w:val="82"/>
      <w:sz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B0E324-743A-4F56-8579-197D53129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</Words>
  <Characters>1440</Characters>
  <Application>Microsoft Office Word</Application>
  <DocSecurity>0</DocSecurity>
  <Lines>12</Lines>
  <Paragraphs>3</Paragraphs>
  <ScaleCrop>false</ScaleCrop>
  <Company>Lenovo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cicsnj</dc:creator>
  <cp:lastModifiedBy>of</cp:lastModifiedBy>
  <cp:revision>22</cp:revision>
  <cp:lastPrinted>2021-05-11T02:59:00Z</cp:lastPrinted>
  <dcterms:created xsi:type="dcterms:W3CDTF">2021-04-07T08:39:00Z</dcterms:created>
  <dcterms:modified xsi:type="dcterms:W3CDTF">2021-05-17T08:56:00Z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KSOSaveFontToCloudKey">
    <vt:lpwstr>352908826_btnclosed</vt:lpwstr>
  </property>
  <property fmtid="{D5CDD505-2E9C-101B-9397-08002B2CF9AE}" pid="4" name="ICV">
    <vt:lpwstr>1E8FF2ACABC3463AA86412DC01DB341F</vt:lpwstr>
  </property>
</Properties>
</file>